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FB" w:rsidRDefault="00F07CFB" w:rsidP="00F07CF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F07CFB" w:rsidRDefault="00F07CFB" w:rsidP="00F07CFB">
      <w:pPr>
        <w:spacing w:line="408" w:lineRule="auto"/>
        <w:ind w:left="120"/>
        <w:jc w:val="center"/>
      </w:pPr>
      <w:bookmarkStart w:id="0" w:name="9e261362-ffd0-48e2-97ec-67d0cfd64d9a"/>
      <w:r>
        <w:rPr>
          <w:b/>
          <w:color w:val="000000"/>
          <w:sz w:val="28"/>
        </w:rPr>
        <w:t>Министерство образования и науки Калужской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F07CFB" w:rsidRDefault="00F07CFB" w:rsidP="00F07CFB">
      <w:pPr>
        <w:spacing w:line="408" w:lineRule="auto"/>
        <w:ind w:left="120"/>
        <w:jc w:val="center"/>
      </w:pPr>
      <w:bookmarkStart w:id="1" w:name="fa857474-d364-4484-b584-baf24ad6f13e"/>
      <w:r>
        <w:rPr>
          <w:b/>
          <w:color w:val="000000"/>
          <w:sz w:val="28"/>
        </w:rPr>
        <w:t>Администрация МР "</w:t>
      </w:r>
      <w:proofErr w:type="spellStart"/>
      <w:r>
        <w:rPr>
          <w:b/>
          <w:color w:val="000000"/>
          <w:sz w:val="28"/>
        </w:rPr>
        <w:t>Перемышльский</w:t>
      </w:r>
      <w:proofErr w:type="spellEnd"/>
      <w:r>
        <w:rPr>
          <w:b/>
          <w:color w:val="000000"/>
          <w:sz w:val="28"/>
        </w:rPr>
        <w:t xml:space="preserve"> район"</w:t>
      </w:r>
      <w:bookmarkEnd w:id="1"/>
    </w:p>
    <w:p w:rsidR="00F07CFB" w:rsidRDefault="00F07CFB" w:rsidP="00F07CF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"Покровская ООШ "</w:t>
      </w:r>
    </w:p>
    <w:p w:rsidR="00F07CFB" w:rsidRDefault="00F07CFB" w:rsidP="00F07CFB">
      <w:pPr>
        <w:ind w:left="120"/>
      </w:pPr>
    </w:p>
    <w:p w:rsidR="00162A94" w:rsidRDefault="00162A94" w:rsidP="00162A94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УТВЕРЖДЕНО</w:t>
      </w:r>
    </w:p>
    <w:p w:rsidR="00162A94" w:rsidRPr="008944ED" w:rsidRDefault="00162A94" w:rsidP="00162A94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Директор</w:t>
      </w:r>
    </w:p>
    <w:p w:rsidR="00162A94" w:rsidRDefault="00162A94" w:rsidP="00162A94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Т.П.Казакова </w:t>
      </w:r>
    </w:p>
    <w:p w:rsidR="00162A94" w:rsidRDefault="00162A94" w:rsidP="00162A9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Приказ № 47</w:t>
      </w:r>
      <w:r w:rsidRPr="003442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62A94" w:rsidRDefault="00162A94" w:rsidP="00162A9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4 июля 2024 года</w:t>
      </w:r>
    </w:p>
    <w:p w:rsidR="00F07CFB" w:rsidRDefault="00F07CFB" w:rsidP="00F07CFB">
      <w:pPr>
        <w:ind w:left="120"/>
      </w:pPr>
    </w:p>
    <w:p w:rsidR="00F07CFB" w:rsidRDefault="00F07CFB" w:rsidP="00F07CFB">
      <w:pPr>
        <w:ind w:left="120"/>
      </w:pPr>
    </w:p>
    <w:p w:rsidR="00F07CFB" w:rsidRDefault="00F07CFB" w:rsidP="00F07CFB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07CFB" w:rsidTr="00F07CFB">
        <w:tc>
          <w:tcPr>
            <w:tcW w:w="3114" w:type="dxa"/>
          </w:tcPr>
          <w:p w:rsidR="00F07CFB" w:rsidRDefault="00F07CFB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7CFB" w:rsidRDefault="00F07CFB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7CFB" w:rsidRDefault="00F07CFB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7CFB" w:rsidRDefault="00F07CFB" w:rsidP="00F07CFB">
      <w:pPr>
        <w:ind w:left="120"/>
        <w:rPr>
          <w:rFonts w:eastAsia="Times New Roman"/>
        </w:rPr>
      </w:pPr>
    </w:p>
    <w:p w:rsidR="00F07CFB" w:rsidRDefault="00F07CFB" w:rsidP="00F07CFB">
      <w:pPr>
        <w:ind w:left="120"/>
      </w:pPr>
    </w:p>
    <w:p w:rsidR="00F07CFB" w:rsidRDefault="00F07CFB" w:rsidP="00F07CF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F07CFB" w:rsidRDefault="00F07CFB" w:rsidP="00F07CFB">
      <w:pPr>
        <w:spacing w:line="408" w:lineRule="auto"/>
        <w:ind w:left="120"/>
        <w:jc w:val="center"/>
      </w:pPr>
      <w:r>
        <w:rPr>
          <w:color w:val="000000"/>
          <w:sz w:val="28"/>
        </w:rPr>
        <w:t>(ID 5170832)</w:t>
      </w:r>
    </w:p>
    <w:p w:rsidR="00F07CFB" w:rsidRDefault="00F07CFB" w:rsidP="00F07CFB">
      <w:pPr>
        <w:pStyle w:val="aa"/>
        <w:ind w:left="0"/>
        <w:rPr>
          <w:rFonts w:ascii="Arial"/>
          <w:sz w:val="20"/>
        </w:rPr>
      </w:pPr>
    </w:p>
    <w:p w:rsidR="00F07CFB" w:rsidRPr="00F07CFB" w:rsidRDefault="00F07CFB" w:rsidP="00F07CFB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F07CFB">
        <w:rPr>
          <w:b/>
          <w:color w:val="000000"/>
          <w:sz w:val="28"/>
        </w:rPr>
        <w:t>Учебного предмета «Смысловое чтение»</w:t>
      </w:r>
    </w:p>
    <w:p w:rsidR="00F07CFB" w:rsidRPr="00F07CFB" w:rsidRDefault="00F07CFB" w:rsidP="00F07CFB">
      <w:pPr>
        <w:pStyle w:val="aa"/>
        <w:spacing w:before="8"/>
        <w:ind w:left="0"/>
        <w:jc w:val="center"/>
        <w:rPr>
          <w:rFonts w:ascii="Arial"/>
          <w:b/>
          <w:sz w:val="20"/>
        </w:rPr>
      </w:pPr>
    </w:p>
    <w:p w:rsidR="00230DAE" w:rsidRDefault="00F07CFB" w:rsidP="00F07CFB">
      <w:pPr>
        <w:shd w:val="clear" w:color="auto" w:fill="FFFFFF"/>
        <w:rPr>
          <w:rFonts w:ascii="Times New Roman" w:hAnsi="Times New Roman" w:cs="Times New Roman"/>
          <w:b/>
          <w:bCs/>
          <w:sz w:val="40"/>
          <w:szCs w:val="40"/>
        </w:rPr>
      </w:pPr>
      <w:r>
        <w:br/>
      </w:r>
    </w:p>
    <w:p w:rsidR="00230DAE" w:rsidRPr="000C0DCC" w:rsidRDefault="00230DAE" w:rsidP="009E1359">
      <w:pPr>
        <w:shd w:val="clear" w:color="auto" w:fill="FFFFFF"/>
        <w:rPr>
          <w:rFonts w:ascii="Times New Roman" w:hAnsi="Times New Roman" w:cs="Times New Roman"/>
          <w:b/>
          <w:bCs/>
          <w:sz w:val="40"/>
          <w:szCs w:val="40"/>
        </w:rPr>
      </w:pPr>
    </w:p>
    <w:p w:rsidR="00F07CFB" w:rsidRDefault="00F07CFB" w:rsidP="00A80DD0">
      <w:pPr>
        <w:pStyle w:val="c6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F07CFB" w:rsidRDefault="00F07CFB" w:rsidP="00A80DD0">
      <w:pPr>
        <w:pStyle w:val="c6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F07CFB" w:rsidRDefault="00F07CFB" w:rsidP="00A80DD0">
      <w:pPr>
        <w:pStyle w:val="c6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F07CFB" w:rsidRDefault="00F07CFB" w:rsidP="00A80DD0">
      <w:pPr>
        <w:pStyle w:val="c6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A80DD0" w:rsidRPr="000C0DCC" w:rsidRDefault="00A80DD0" w:rsidP="00A80DD0">
      <w:pPr>
        <w:pStyle w:val="c65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0C0DCC">
        <w:rPr>
          <w:b/>
          <w:bCs/>
          <w:color w:val="000000"/>
          <w:sz w:val="40"/>
          <w:szCs w:val="40"/>
        </w:rPr>
        <w:t>Пояснительная записка</w:t>
      </w:r>
    </w:p>
    <w:p w:rsidR="00A80DD0" w:rsidRPr="000C0DCC" w:rsidRDefault="00A80DD0" w:rsidP="00A80DD0">
      <w:pPr>
        <w:pStyle w:val="c33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40"/>
          <w:szCs w:val="40"/>
        </w:rPr>
      </w:pP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rStyle w:val="c9"/>
          <w:b/>
          <w:bCs/>
          <w:i/>
          <w:iCs/>
          <w:color w:val="000000"/>
        </w:rPr>
        <w:t>Направленность программы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ind w:firstLine="220"/>
        <w:jc w:val="both"/>
        <w:rPr>
          <w:color w:val="000000"/>
        </w:rPr>
      </w:pPr>
      <w:r w:rsidRPr="00162A94">
        <w:rPr>
          <w:color w:val="000000"/>
        </w:rPr>
        <w:t>Программа «Смысловое чтение» имеет </w:t>
      </w:r>
      <w:r w:rsidRPr="00162A94">
        <w:rPr>
          <w:b/>
          <w:bCs/>
          <w:color w:val="000000"/>
          <w:shd w:val="clear" w:color="auto" w:fill="FFFFFF"/>
        </w:rPr>
        <w:t>духовно-нравственную направленность </w:t>
      </w:r>
      <w:r w:rsidRPr="00162A94">
        <w:rPr>
          <w:color w:val="000000"/>
        </w:rPr>
        <w:t xml:space="preserve">и предназначена для организации </w:t>
      </w:r>
      <w:r w:rsidR="00F07CFB" w:rsidRPr="00162A94">
        <w:rPr>
          <w:color w:val="000000"/>
        </w:rPr>
        <w:t xml:space="preserve">учебной </w:t>
      </w:r>
      <w:r w:rsidRPr="00162A94">
        <w:rPr>
          <w:color w:val="000000"/>
        </w:rPr>
        <w:t>деятельности по </w:t>
      </w:r>
      <w:proofErr w:type="spellStart"/>
      <w:r w:rsidRPr="00162A94">
        <w:rPr>
          <w:b/>
          <w:bCs/>
          <w:color w:val="000000"/>
        </w:rPr>
        <w:t>общеинтеллектуальному</w:t>
      </w:r>
      <w:proofErr w:type="spellEnd"/>
      <w:r w:rsidRPr="00162A94">
        <w:rPr>
          <w:b/>
          <w:bCs/>
          <w:color w:val="000000"/>
        </w:rPr>
        <w:t> </w:t>
      </w:r>
      <w:r w:rsidRPr="00162A94">
        <w:rPr>
          <w:b/>
          <w:bCs/>
          <w:color w:val="000000"/>
          <w:shd w:val="clear" w:color="auto" w:fill="FFFFFF"/>
        </w:rPr>
        <w:t>направлению </w:t>
      </w:r>
      <w:r w:rsidRPr="00162A94">
        <w:rPr>
          <w:color w:val="000000"/>
        </w:rPr>
        <w:t xml:space="preserve">в 1-х – 4-х классах общеобразовательной школы. Программа «Смысловое чтение» прежде всего, направлена на обучение учеников критическому </w:t>
      </w:r>
      <w:proofErr w:type="spellStart"/>
      <w:r w:rsidRPr="00162A94">
        <w:rPr>
          <w:color w:val="000000"/>
        </w:rPr>
        <w:t>аудированию</w:t>
      </w:r>
      <w:proofErr w:type="spellEnd"/>
      <w:r w:rsidRPr="00162A94">
        <w:rPr>
          <w:color w:val="000000"/>
        </w:rPr>
        <w:t>, пониманию, анализу, сравнению, изменению и генерации текстов, как в устной, так и в письменной форме. Программа «Смысловое чтение» является модифицированной, по уровню освоения – общеразвивающей, по цели обучения – познавательной, по содержанию однопрофильной, разработана в соответствии с требованиями к результатам внеурочной деятельности в рамках реализации ФГОС НОО.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rStyle w:val="c42"/>
          <w:b/>
          <w:bCs/>
          <w:i/>
          <w:iCs/>
          <w:color w:val="000000"/>
          <w:shd w:val="clear" w:color="auto" w:fill="FFFFFF"/>
        </w:rPr>
        <w:t>Цель программы:</w:t>
      </w:r>
      <w:r w:rsidRPr="00162A94">
        <w:rPr>
          <w:color w:val="000000"/>
        </w:rPr>
        <w:t> 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</w:rPr>
        <w:t xml:space="preserve"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162A94">
        <w:rPr>
          <w:color w:val="000000"/>
        </w:rPr>
        <w:t>сформированностью</w:t>
      </w:r>
      <w:proofErr w:type="spellEnd"/>
      <w:r w:rsidRPr="00162A94">
        <w:rPr>
          <w:color w:val="000000"/>
        </w:rPr>
        <w:t xml:space="preserve"> духовной потребности в книге и чтении.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b/>
          <w:bCs/>
          <w:color w:val="000000"/>
          <w:shd w:val="clear" w:color="auto" w:fill="FFFFFF"/>
        </w:rPr>
        <w:t>Основные задачи:</w:t>
      </w:r>
    </w:p>
    <w:p w:rsidR="00A80DD0" w:rsidRPr="00162A94" w:rsidRDefault="00A80DD0" w:rsidP="00A80DD0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</w:t>
      </w:r>
      <w:proofErr w:type="spellStart"/>
      <w:r w:rsidRPr="00162A94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162A94">
        <w:rPr>
          <w:rFonts w:ascii="Times New Roman" w:hAnsi="Times New Roman" w:cs="Times New Roman"/>
          <w:color w:val="000000"/>
          <w:sz w:val="24"/>
          <w:szCs w:val="24"/>
        </w:rPr>
        <w:t xml:space="preserve"> умений осознанно читать тексты, работать с различной информацией);</w:t>
      </w:r>
    </w:p>
    <w:p w:rsidR="00A80DD0" w:rsidRPr="00162A94" w:rsidRDefault="00A80DD0" w:rsidP="00A80DD0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овладение речевой, письменной и коммуникативной культурой (формирование умений работать с различными видами текстов, ориентироваться в</w:t>
      </w:r>
    </w:p>
    <w:p w:rsidR="00A80DD0" w:rsidRPr="00162A94" w:rsidRDefault="00A80DD0" w:rsidP="00A80DD0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книге, использовать ее для расширения знаний об окружающем мире);</w:t>
      </w:r>
    </w:p>
    <w:p w:rsidR="00A80DD0" w:rsidRPr="00162A94" w:rsidRDefault="00A80DD0" w:rsidP="00A80DD0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A80DD0" w:rsidRPr="00162A94" w:rsidRDefault="00A80DD0" w:rsidP="00A80DD0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событий), воспитание адекватного эмоционального состояния как предпосылки собственного поведения в жизни.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rStyle w:val="c42"/>
          <w:b/>
          <w:bCs/>
          <w:i/>
          <w:iCs/>
          <w:color w:val="000000"/>
        </w:rPr>
        <w:t>Отличительные особенности программы от других существующих программ. </w:t>
      </w:r>
      <w:r w:rsidRPr="00162A94">
        <w:rPr>
          <w:rStyle w:val="c42"/>
          <w:b/>
          <w:bCs/>
          <w:i/>
          <w:iCs/>
          <w:color w:val="000000"/>
          <w:shd w:val="clear" w:color="auto" w:fill="FFFFFF"/>
        </w:rPr>
        <w:t>Отличительными особенностями являются: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</w:rPr>
        <w:t>1.Определение видов организации деятельности учащихся, направленных на достижение </w:t>
      </w:r>
      <w:r w:rsidRPr="00162A94">
        <w:rPr>
          <w:color w:val="000000"/>
          <w:shd w:val="clear" w:color="auto" w:fill="FFFFFF"/>
        </w:rPr>
        <w:t xml:space="preserve">личностных, </w:t>
      </w:r>
      <w:proofErr w:type="spellStart"/>
      <w:r w:rsidRPr="00162A94">
        <w:rPr>
          <w:color w:val="000000"/>
          <w:shd w:val="clear" w:color="auto" w:fill="FFFFFF"/>
        </w:rPr>
        <w:t>метапредметных</w:t>
      </w:r>
      <w:proofErr w:type="spellEnd"/>
      <w:r w:rsidRPr="00162A94">
        <w:rPr>
          <w:color w:val="000000"/>
          <w:shd w:val="clear" w:color="auto" w:fill="FFFFFF"/>
        </w:rPr>
        <w:t xml:space="preserve"> и предметных результатов </w:t>
      </w:r>
      <w:r w:rsidRPr="00162A94">
        <w:rPr>
          <w:color w:val="000000"/>
        </w:rPr>
        <w:t>освоения курса.</w:t>
      </w:r>
    </w:p>
    <w:p w:rsidR="00A80DD0" w:rsidRPr="00162A94" w:rsidRDefault="00A80DD0" w:rsidP="00A80D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основу реализации программы положены </w:t>
      </w:r>
      <w:r w:rsidRPr="00162A94">
        <w:rPr>
          <w:rFonts w:ascii="Times New Roman" w:hAnsi="Times New Roman" w:cs="Times New Roman"/>
          <w:color w:val="000000"/>
          <w:sz w:val="24"/>
          <w:szCs w:val="24"/>
        </w:rPr>
        <w:t>ценностные ориентиры и воспитательные результаты.</w:t>
      </w:r>
    </w:p>
    <w:p w:rsidR="00A80DD0" w:rsidRPr="00162A94" w:rsidRDefault="00A80DD0" w:rsidP="00A80D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Ценностные ориентации организации деятельности предполагают </w:t>
      </w:r>
      <w:r w:rsidRPr="00162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уровневую оценк</w:t>
      </w:r>
      <w:r w:rsidRPr="00162A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162A94">
        <w:rPr>
          <w:rFonts w:ascii="Times New Roman" w:hAnsi="Times New Roman" w:cs="Times New Roman"/>
          <w:color w:val="000000"/>
          <w:sz w:val="24"/>
          <w:szCs w:val="24"/>
        </w:rPr>
        <w:t> в достижении планируемых результатов.</w:t>
      </w:r>
    </w:p>
    <w:p w:rsidR="00A80DD0" w:rsidRPr="00162A94" w:rsidRDefault="00A80DD0" w:rsidP="00A80D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Достижения планируемых результатов отслеживаются в рамках внутренней системы оценки: педагогом, администрацией.</w:t>
      </w:r>
    </w:p>
    <w:p w:rsidR="00A80DD0" w:rsidRPr="00162A94" w:rsidRDefault="00A80DD0" w:rsidP="00A80D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основу оценки </w:t>
      </w:r>
      <w:r w:rsidRPr="00162A94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личностных, </w:t>
      </w:r>
      <w:proofErr w:type="spellStart"/>
      <w:r w:rsidRPr="00162A94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62A94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 </w:t>
      </w:r>
      <w:r w:rsidRPr="00162A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освоения </w:t>
      </w:r>
      <w:r w:rsidRPr="00162A9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курса, воспитательного результата положена методика </w:t>
      </w:r>
      <w:proofErr w:type="spellStart"/>
      <w:r w:rsidRPr="00162A94">
        <w:rPr>
          <w:rFonts w:ascii="Times New Roman" w:hAnsi="Times New Roman" w:cs="Times New Roman"/>
          <w:color w:val="000000"/>
          <w:sz w:val="24"/>
          <w:szCs w:val="24"/>
        </w:rPr>
        <w:t>Беденко</w:t>
      </w:r>
      <w:proofErr w:type="spellEnd"/>
      <w:r w:rsidRPr="00162A94">
        <w:rPr>
          <w:rFonts w:ascii="Times New Roman" w:hAnsi="Times New Roman" w:cs="Times New Roman"/>
          <w:color w:val="000000"/>
          <w:sz w:val="24"/>
          <w:szCs w:val="24"/>
        </w:rPr>
        <w:t xml:space="preserve"> М. В.</w:t>
      </w:r>
    </w:p>
    <w:p w:rsidR="00A80DD0" w:rsidRPr="00162A94" w:rsidRDefault="00A80DD0" w:rsidP="00A80D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При планировании содержания занятий прописаны типы и виды чтения.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b/>
          <w:bCs/>
          <w:color w:val="000000"/>
          <w:shd w:val="clear" w:color="auto" w:fill="FFFFFF"/>
        </w:rPr>
        <w:t>Основные </w:t>
      </w:r>
      <w:r w:rsidRPr="00162A94">
        <w:rPr>
          <w:color w:val="000000"/>
        </w:rPr>
        <w:t>типы </w:t>
      </w:r>
      <w:r w:rsidRPr="00162A94">
        <w:rPr>
          <w:b/>
          <w:bCs/>
          <w:color w:val="000000"/>
          <w:shd w:val="clear" w:color="auto" w:fill="FFFFFF"/>
        </w:rPr>
        <w:t>чтения: </w:t>
      </w:r>
      <w:r w:rsidRPr="00162A94">
        <w:rPr>
          <w:color w:val="000000"/>
        </w:rPr>
        <w:t>коммуникативное чтение вслух и про себя, учебное и самостоятельное.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b/>
          <w:bCs/>
          <w:color w:val="000000"/>
          <w:u w:val="single"/>
          <w:shd w:val="clear" w:color="auto" w:fill="FFFFFF"/>
        </w:rPr>
        <w:t>Основные </w:t>
      </w:r>
      <w:r w:rsidRPr="00162A94">
        <w:rPr>
          <w:color w:val="000000"/>
          <w:u w:val="single"/>
        </w:rPr>
        <w:t>виды </w:t>
      </w:r>
      <w:proofErr w:type="spellStart"/>
      <w:r w:rsidRPr="00162A94">
        <w:rPr>
          <w:b/>
          <w:bCs/>
          <w:color w:val="000000"/>
          <w:u w:val="single"/>
          <w:shd w:val="clear" w:color="auto" w:fill="FFFFFF"/>
        </w:rPr>
        <w:t>чтения:</w:t>
      </w:r>
      <w:r w:rsidRPr="00162A94">
        <w:rPr>
          <w:color w:val="000000"/>
        </w:rPr>
        <w:t>ознакомительное</w:t>
      </w:r>
      <w:proofErr w:type="spellEnd"/>
      <w:r w:rsidRPr="00162A94">
        <w:rPr>
          <w:color w:val="000000"/>
        </w:rPr>
        <w:t>, поисковое или просмотровое, изучающее и вдумчивое.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</w:rPr>
        <w:t xml:space="preserve">Отличительные признаки программы являются и нетрадиционные формы проведения занятий: интеллектуальные игры, путешествия, коллективно-творческие работы, рисунки, конкурсы, проекты, </w:t>
      </w:r>
      <w:proofErr w:type="spellStart"/>
      <w:r w:rsidRPr="00162A94">
        <w:rPr>
          <w:color w:val="000000"/>
        </w:rPr>
        <w:t>викторины,посещение</w:t>
      </w:r>
      <w:proofErr w:type="spellEnd"/>
      <w:r w:rsidRPr="00162A94">
        <w:rPr>
          <w:color w:val="000000"/>
        </w:rPr>
        <w:t xml:space="preserve"> выставок, праздников.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</w:rPr>
        <w:t>Программа рассчитана на детей в возрасте от 6,5 (7) – 10 (11) лет.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rStyle w:val="c42"/>
          <w:b/>
          <w:bCs/>
          <w:i/>
          <w:iCs/>
          <w:color w:val="000000"/>
        </w:rPr>
        <w:t>Сроки реализации дополнительной образовательной программы: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</w:rPr>
        <w:t>Программа рассчитана на 4 года. Количество часов в неделю – 1 ч.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</w:rPr>
        <w:t>За год: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</w:rPr>
        <w:t> в 1классе – 33 ч.,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</w:rPr>
        <w:t xml:space="preserve">во 2 - 4 классах </w:t>
      </w:r>
      <w:r w:rsidR="00FC1289" w:rsidRPr="00162A94">
        <w:rPr>
          <w:color w:val="000000"/>
        </w:rPr>
        <w:t xml:space="preserve">– по </w:t>
      </w:r>
      <w:r w:rsidRPr="00162A94">
        <w:rPr>
          <w:color w:val="000000"/>
        </w:rPr>
        <w:t>34 ч.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</w:rPr>
        <w:t>Всего реализуется в объеме 135 ч.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rStyle w:val="c42"/>
          <w:b/>
          <w:bCs/>
          <w:i/>
          <w:iCs/>
          <w:color w:val="000000"/>
        </w:rPr>
        <w:t>Планируемые результаты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A80DD0" w:rsidRPr="00162A94" w:rsidRDefault="00A80DD0" w:rsidP="00A80DD0">
      <w:pPr>
        <w:pStyle w:val="c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2A94">
        <w:rPr>
          <w:rStyle w:val="c9"/>
          <w:b/>
          <w:bCs/>
          <w:color w:val="000000"/>
        </w:rPr>
        <w:t>Предметные умения:</w:t>
      </w:r>
    </w:p>
    <w:p w:rsidR="00A80DD0" w:rsidRPr="00162A94" w:rsidRDefault="00A80DD0" w:rsidP="00A80DD0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осознавать значимость чтения для личного развития;</w:t>
      </w:r>
    </w:p>
    <w:p w:rsidR="00A80DD0" w:rsidRPr="00162A94" w:rsidRDefault="00A80DD0" w:rsidP="00A80DD0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формировать потребность в систематическом чтении;</w:t>
      </w:r>
    </w:p>
    <w:p w:rsidR="00A80DD0" w:rsidRPr="00162A94" w:rsidRDefault="00A80DD0" w:rsidP="00A80DD0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:rsidR="00A80DD0" w:rsidRPr="00162A94" w:rsidRDefault="00A80DD0" w:rsidP="00A80DD0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уметь самостоятельно выбирать интересующую литературу;</w:t>
      </w:r>
    </w:p>
    <w:p w:rsidR="00A80DD0" w:rsidRPr="00162A94" w:rsidRDefault="00A80DD0" w:rsidP="00A80DD0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A80DD0" w:rsidRPr="00162A94" w:rsidRDefault="00A80DD0" w:rsidP="00A80DD0">
      <w:pPr>
        <w:pStyle w:val="c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162A94">
        <w:rPr>
          <w:rStyle w:val="c9"/>
          <w:b/>
          <w:bCs/>
          <w:color w:val="000000"/>
        </w:rPr>
        <w:t>Метапредметные</w:t>
      </w:r>
      <w:proofErr w:type="spellEnd"/>
      <w:r w:rsidRPr="00162A94">
        <w:rPr>
          <w:rStyle w:val="c9"/>
          <w:b/>
          <w:bCs/>
          <w:color w:val="000000"/>
        </w:rPr>
        <w:t>: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rStyle w:val="c9"/>
          <w:b/>
          <w:bCs/>
          <w:color w:val="000000"/>
        </w:rPr>
        <w:t>Регулятивные умения:</w:t>
      </w:r>
    </w:p>
    <w:p w:rsidR="00A80DD0" w:rsidRPr="00162A94" w:rsidRDefault="00A80DD0" w:rsidP="00A80DD0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уметь работать с книгой, пользуясь алгоритмом учебных действий;</w:t>
      </w:r>
    </w:p>
    <w:p w:rsidR="00A80DD0" w:rsidRPr="00162A94" w:rsidRDefault="00A80DD0" w:rsidP="00A80DD0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уметь самостоятельно работать с новым произведением;</w:t>
      </w:r>
    </w:p>
    <w:p w:rsidR="00A80DD0" w:rsidRPr="00162A94" w:rsidRDefault="00A80DD0" w:rsidP="00A80DD0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A80DD0" w:rsidRPr="00162A94" w:rsidRDefault="00A80DD0" w:rsidP="00A80DD0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уметь определять свою роль в общей работе и оценивать свои результаты.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rStyle w:val="c9"/>
          <w:b/>
          <w:bCs/>
          <w:color w:val="000000"/>
        </w:rPr>
        <w:t>Познавательные учебные умения:</w:t>
      </w:r>
    </w:p>
    <w:p w:rsidR="00A80DD0" w:rsidRPr="00162A94" w:rsidRDefault="00A80DD0" w:rsidP="00A80DD0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прогнозировать содержание книги до чтения, используя информацию из аппарата книги;</w:t>
      </w:r>
    </w:p>
    <w:p w:rsidR="00A80DD0" w:rsidRPr="00162A94" w:rsidRDefault="00A80DD0" w:rsidP="00A80DD0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отбирать книги по теме, жанру и авторской принадлежности;</w:t>
      </w:r>
    </w:p>
    <w:p w:rsidR="00A80DD0" w:rsidRPr="00162A94" w:rsidRDefault="00A80DD0" w:rsidP="00A80DD0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ориентироваться в мире книг (работа с каталогом, с открытым библиотечным фондом);</w:t>
      </w:r>
    </w:p>
    <w:p w:rsidR="00A80DD0" w:rsidRPr="00162A94" w:rsidRDefault="00A80DD0" w:rsidP="00A80DD0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составлять краткие аннотации к прочитанным книгам;</w:t>
      </w:r>
    </w:p>
    <w:p w:rsidR="00A80DD0" w:rsidRPr="00162A94" w:rsidRDefault="00A80DD0" w:rsidP="00A80DD0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пользоваться словарями, справочниками, энциклопедиями.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rStyle w:val="c9"/>
          <w:b/>
          <w:bCs/>
          <w:color w:val="000000"/>
        </w:rPr>
        <w:t>Коммуникативные учебные умения</w:t>
      </w:r>
      <w:r w:rsidRPr="00162A94">
        <w:rPr>
          <w:color w:val="000000"/>
        </w:rPr>
        <w:t>:</w:t>
      </w:r>
    </w:p>
    <w:p w:rsidR="00A80DD0" w:rsidRPr="00162A94" w:rsidRDefault="00A80DD0" w:rsidP="00A80DD0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беседе о прочитанной книге, выражать своё мнение и аргументировать свою точку зрения;</w:t>
      </w:r>
    </w:p>
    <w:p w:rsidR="00A80DD0" w:rsidRPr="00162A94" w:rsidRDefault="00A80DD0" w:rsidP="00A80DD0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A80DD0" w:rsidRPr="00162A94" w:rsidRDefault="00A80DD0" w:rsidP="00A80DD0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высказывать своё суждение об оформлении и структуре книги;</w:t>
      </w:r>
    </w:p>
    <w:p w:rsidR="00A80DD0" w:rsidRPr="00162A94" w:rsidRDefault="00A80DD0" w:rsidP="00A80DD0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участвовать в конкурсах чтецов и рассказчиков;</w:t>
      </w:r>
    </w:p>
    <w:p w:rsidR="00A80DD0" w:rsidRPr="00162A94" w:rsidRDefault="00A80DD0" w:rsidP="00A80DD0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соблюдать правила общения и поведения в школе, библиотеке, дома и т. д.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rStyle w:val="c9"/>
          <w:b/>
          <w:bCs/>
          <w:color w:val="000000"/>
        </w:rPr>
        <w:t>Универсальные учебные действия:</w:t>
      </w:r>
    </w:p>
    <w:p w:rsidR="00A80DD0" w:rsidRPr="00162A94" w:rsidRDefault="00A80DD0" w:rsidP="00A80DD0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находить книгу в открытом библиотечном фонде;</w:t>
      </w:r>
    </w:p>
    <w:p w:rsidR="00A80DD0" w:rsidRPr="00162A94" w:rsidRDefault="00A80DD0" w:rsidP="00A80DD0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выбирать нужную книгу по теме, жанру и авторской принадлежности;</w:t>
      </w:r>
    </w:p>
    <w:p w:rsidR="00A80DD0" w:rsidRPr="00162A94" w:rsidRDefault="00A80DD0" w:rsidP="00A80DD0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сравнивать книги одного автора разных лет издания по оформлению;</w:t>
      </w:r>
    </w:p>
    <w:p w:rsidR="00A80DD0" w:rsidRPr="00162A94" w:rsidRDefault="00A80DD0" w:rsidP="00A80DD0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формулировать и высказывать своё впечатление о прочитанной</w:t>
      </w:r>
    </w:p>
    <w:p w:rsidR="00A80DD0" w:rsidRPr="00162A94" w:rsidRDefault="00A80DD0" w:rsidP="00A80DD0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книге и героях;</w:t>
      </w:r>
    </w:p>
    <w:p w:rsidR="00A80DD0" w:rsidRPr="00162A94" w:rsidRDefault="00A80DD0" w:rsidP="00A80DD0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характеризовать книгу, определять тему и жанр, выбирать книгу на</w:t>
      </w:r>
    </w:p>
    <w:p w:rsidR="00A80DD0" w:rsidRPr="00162A94" w:rsidRDefault="00A80DD0" w:rsidP="00A80DD0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заданную тему;</w:t>
      </w:r>
    </w:p>
    <w:p w:rsidR="00A80DD0" w:rsidRPr="00162A94" w:rsidRDefault="00A80DD0" w:rsidP="00A80DD0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сравнивать книгу-сборник с книгой-произведением;</w:t>
      </w:r>
    </w:p>
    <w:p w:rsidR="00A80DD0" w:rsidRPr="00162A94" w:rsidRDefault="00A80DD0" w:rsidP="00A80DD0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слушать и читать книгу, понимать прочитанное;</w:t>
      </w:r>
    </w:p>
    <w:p w:rsidR="00A80DD0" w:rsidRPr="00162A94" w:rsidRDefault="00A80DD0" w:rsidP="00A80DD0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пользоваться аппаратом книги;</w:t>
      </w:r>
    </w:p>
    <w:p w:rsidR="00A80DD0" w:rsidRPr="00162A94" w:rsidRDefault="00A80DD0" w:rsidP="00A80DD0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овладевать правилами поведения в общественных местах (библиотеке);</w:t>
      </w:r>
    </w:p>
    <w:p w:rsidR="00A80DD0" w:rsidRPr="00162A94" w:rsidRDefault="00A80DD0" w:rsidP="00A80DD0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систематизировать по темам детские книги в домашней библиотеке.</w:t>
      </w:r>
    </w:p>
    <w:p w:rsidR="00A80DD0" w:rsidRPr="00162A94" w:rsidRDefault="00A80DD0" w:rsidP="00A80DD0">
      <w:pPr>
        <w:pStyle w:val="c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2A94">
        <w:rPr>
          <w:rStyle w:val="c9"/>
          <w:b/>
          <w:bCs/>
          <w:color w:val="000000"/>
        </w:rPr>
        <w:t>Личностные результаты: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color w:val="000000"/>
        </w:rPr>
        <w:t>1) Осознание важности чтения и литературы как средства познания окружающего мира и самого себя.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color w:val="000000"/>
        </w:rPr>
        <w:t>2) Осмысление значимости литературы как явления национальной и мировой культуры, важного средства сохранения и передачи нравственных ценностей и традиций.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color w:val="000000"/>
        </w:rPr>
        <w:t>3) Усвоение основных нравственных норм и ориентация на их соблюдение.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color w:val="000000"/>
        </w:rPr>
        <w:t>4)Осознавать значение литературного чтения в формировании собственной культуры и мировосприятия;</w:t>
      </w:r>
    </w:p>
    <w:p w:rsidR="00A80DD0" w:rsidRPr="00162A94" w:rsidRDefault="00A80DD0" w:rsidP="00A80DD0">
      <w:pPr>
        <w:pStyle w:val="c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162A94">
        <w:rPr>
          <w:rStyle w:val="c9"/>
          <w:b/>
          <w:bCs/>
          <w:color w:val="000000"/>
        </w:rPr>
        <w:t>Метапредметные</w:t>
      </w:r>
      <w:proofErr w:type="spellEnd"/>
      <w:r w:rsidRPr="00162A94">
        <w:rPr>
          <w:rStyle w:val="c9"/>
          <w:b/>
          <w:bCs/>
          <w:color w:val="000000"/>
        </w:rPr>
        <w:t xml:space="preserve"> результаты:</w:t>
      </w:r>
    </w:p>
    <w:p w:rsidR="00A80DD0" w:rsidRPr="00162A94" w:rsidRDefault="00A80DD0" w:rsidP="00A80DD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:rsidR="00A80DD0" w:rsidRPr="00162A94" w:rsidRDefault="00A80DD0" w:rsidP="00A80DD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Освоение способов проблем творческого и поискового характера.</w:t>
      </w:r>
    </w:p>
    <w:p w:rsidR="00A80DD0" w:rsidRPr="00162A94" w:rsidRDefault="00A80DD0" w:rsidP="00A80DD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A80DD0" w:rsidRPr="00162A94" w:rsidRDefault="00A80DD0" w:rsidP="00A80DD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A80DD0" w:rsidRPr="00162A94" w:rsidRDefault="00A80DD0" w:rsidP="00A80DD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A80DD0" w:rsidRPr="00162A94" w:rsidRDefault="00A80DD0" w:rsidP="00A80DD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color w:val="000000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</w:t>
      </w:r>
      <w:r w:rsidRPr="00162A94">
        <w:rPr>
          <w:color w:val="000000"/>
        </w:rPr>
        <w:lastRenderedPageBreak/>
        <w:t>совместной деятельности, адекватно оценивать собственное поведение и поведение окружающих.</w:t>
      </w:r>
    </w:p>
    <w:p w:rsidR="00A80DD0" w:rsidRPr="00162A94" w:rsidRDefault="00A80DD0" w:rsidP="00A80DD0">
      <w:pPr>
        <w:pStyle w:val="c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2A94">
        <w:rPr>
          <w:rStyle w:val="c9"/>
          <w:b/>
          <w:bCs/>
          <w:color w:val="000000"/>
        </w:rPr>
        <w:t>Ожидаемые результаты формирования УУД к концу 4-го года обучения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rStyle w:val="c9"/>
          <w:b/>
          <w:bCs/>
          <w:color w:val="000000"/>
        </w:rPr>
        <w:t>Личностные результаты: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color w:val="000000"/>
        </w:rPr>
        <w:t>1) Осознание важности чтения и литературы как средства познания окружающего мира и самого себя.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color w:val="000000"/>
        </w:rPr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color w:val="000000"/>
        </w:rPr>
        <w:t>3)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color w:val="000000"/>
        </w:rPr>
        <w:t>4) Формирование эстетических потребностей, ценностей и чувств.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color w:val="000000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color w:val="000000"/>
        </w:rPr>
        <w:t>6)Профилировать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2A94">
        <w:rPr>
          <w:rStyle w:val="c9"/>
          <w:b/>
          <w:bCs/>
          <w:color w:val="000000"/>
        </w:rPr>
        <w:t>Метапредметные</w:t>
      </w:r>
      <w:proofErr w:type="spellEnd"/>
      <w:r w:rsidRPr="00162A94">
        <w:rPr>
          <w:rStyle w:val="c9"/>
          <w:b/>
          <w:bCs/>
          <w:color w:val="000000"/>
        </w:rPr>
        <w:t xml:space="preserve"> результаты:</w:t>
      </w:r>
    </w:p>
    <w:p w:rsidR="00A80DD0" w:rsidRPr="00162A94" w:rsidRDefault="00A80DD0" w:rsidP="00A80D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A80DD0" w:rsidRPr="00162A94" w:rsidRDefault="00A80DD0" w:rsidP="00A80D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рефлексии.</w:t>
      </w:r>
    </w:p>
    <w:p w:rsidR="00A80DD0" w:rsidRPr="00162A94" w:rsidRDefault="00A80DD0" w:rsidP="00A80D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80DD0" w:rsidRPr="00162A94" w:rsidRDefault="00A80DD0" w:rsidP="00A80D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A80DD0" w:rsidRPr="00162A94" w:rsidRDefault="00A80DD0" w:rsidP="00A80D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A80DD0" w:rsidRPr="00162A94" w:rsidRDefault="00A80DD0" w:rsidP="00A80D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80DD0" w:rsidRPr="00162A94" w:rsidRDefault="00A80DD0" w:rsidP="00A80DD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Осуществлять самоконтроль и контроль за ходом выполнения работы и полученного результата.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rStyle w:val="c9"/>
          <w:b/>
          <w:bCs/>
          <w:color w:val="000000"/>
        </w:rPr>
        <w:t>Способы отслеживания ожидаемых результатов: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rStyle w:val="c9"/>
          <w:b/>
          <w:bCs/>
          <w:color w:val="000000"/>
        </w:rPr>
        <w:t>Предметные УУД</w:t>
      </w:r>
      <w:r w:rsidRPr="00162A94">
        <w:rPr>
          <w:color w:val="000000"/>
        </w:rPr>
        <w:t>: контрольное задание, тестирование, викторина, составление кроссвордов, опросники, собеседование, аукцион знаний, интеллектуальная игра, конкурс, защита проектов и творческих работ.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2A94">
        <w:rPr>
          <w:rStyle w:val="c9"/>
          <w:b/>
          <w:bCs/>
          <w:color w:val="000000"/>
        </w:rPr>
        <w:t>МетапредметныеУУД</w:t>
      </w:r>
      <w:proofErr w:type="spellEnd"/>
      <w:r w:rsidRPr="00162A94">
        <w:rPr>
          <w:color w:val="000000"/>
        </w:rPr>
        <w:t xml:space="preserve">: наблюдение, участие в проектах, творческие </w:t>
      </w:r>
      <w:proofErr w:type="spellStart"/>
      <w:r w:rsidRPr="00162A94">
        <w:rPr>
          <w:color w:val="000000"/>
        </w:rPr>
        <w:t>отчеты,творческие</w:t>
      </w:r>
      <w:proofErr w:type="spellEnd"/>
      <w:r w:rsidRPr="00162A94">
        <w:rPr>
          <w:color w:val="000000"/>
        </w:rPr>
        <w:t xml:space="preserve"> конкурсы, проведение праздников и мероприятий.</w:t>
      </w:r>
    </w:p>
    <w:p w:rsidR="00A80DD0" w:rsidRPr="00162A94" w:rsidRDefault="00A80DD0" w:rsidP="00A80DD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162A94">
        <w:rPr>
          <w:rStyle w:val="c9"/>
          <w:b/>
          <w:bCs/>
          <w:color w:val="000000"/>
        </w:rPr>
        <w:t>Личностные УУД:</w:t>
      </w:r>
      <w:r w:rsidRPr="00162A94">
        <w:rPr>
          <w:color w:val="000000"/>
        </w:rPr>
        <w:t> наблюдение, тестирование, собеседование.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b/>
          <w:bCs/>
          <w:color w:val="000000"/>
        </w:rPr>
        <w:t>Структура курса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rStyle w:val="c42"/>
          <w:b/>
          <w:bCs/>
          <w:i/>
          <w:iCs/>
          <w:color w:val="000000"/>
          <w:shd w:val="clear" w:color="auto" w:fill="FFFFFF"/>
        </w:rPr>
        <w:lastRenderedPageBreak/>
        <w:t>В курсе литературного чтения реализуются следующие </w:t>
      </w:r>
      <w:r w:rsidRPr="00162A94">
        <w:rPr>
          <w:rStyle w:val="c42"/>
          <w:b/>
          <w:bCs/>
          <w:i/>
          <w:iCs/>
          <w:color w:val="000000"/>
        </w:rPr>
        <w:t>сквозные линии развития учащихся средствами предмета.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rStyle w:val="c42"/>
          <w:b/>
          <w:bCs/>
          <w:i/>
          <w:iCs/>
          <w:color w:val="000000"/>
        </w:rPr>
        <w:t>Линии, общие с курсом русского языка:</w:t>
      </w:r>
    </w:p>
    <w:p w:rsidR="00A80DD0" w:rsidRPr="00162A94" w:rsidRDefault="00A80DD0" w:rsidP="00A80DD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A80DD0" w:rsidRPr="00162A94" w:rsidRDefault="00A80DD0" w:rsidP="00A80DD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овладение техникой чтения, приёмами понимания и анализа текстов;</w:t>
      </w:r>
    </w:p>
    <w:p w:rsidR="00A80DD0" w:rsidRPr="00162A94" w:rsidRDefault="00A80DD0" w:rsidP="00A80DD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овладение умениями, навыками различных видов устной и письменной речи.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rStyle w:val="c42"/>
          <w:b/>
          <w:bCs/>
          <w:i/>
          <w:iCs/>
          <w:color w:val="000000"/>
        </w:rPr>
        <w:t>Линии, специфические для курса «Смысловое чтение»:</w:t>
      </w:r>
    </w:p>
    <w:p w:rsidR="00A80DD0" w:rsidRPr="00162A94" w:rsidRDefault="00A80DD0" w:rsidP="00A80DD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определение и объяснение своего эмоционально-оценочного отношения к прочитанному;</w:t>
      </w:r>
    </w:p>
    <w:p w:rsidR="00A80DD0" w:rsidRPr="00162A94" w:rsidRDefault="00A80DD0" w:rsidP="00A80DD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приобщение к литературе как искусству слова;</w:t>
      </w:r>
    </w:p>
    <w:p w:rsidR="00A80DD0" w:rsidRPr="00162A94" w:rsidRDefault="00A80DD0" w:rsidP="00A80DD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приобретение и первичная систематизация знаний о литературе, книгах, писателях.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b/>
          <w:bCs/>
          <w:color w:val="000000"/>
        </w:rPr>
        <w:t>Разделы программы: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</w:rPr>
      </w:pPr>
      <w:r w:rsidRPr="00162A94">
        <w:rPr>
          <w:color w:val="000000"/>
        </w:rPr>
        <w:t>Раздел </w:t>
      </w:r>
      <w:r w:rsidRPr="00162A94">
        <w:rPr>
          <w:b/>
          <w:bCs/>
          <w:color w:val="000000"/>
          <w:shd w:val="clear" w:color="auto" w:fill="FFFFFF"/>
        </w:rPr>
        <w:t>«Виды речевой деятельности» </w:t>
      </w:r>
      <w:r w:rsidRPr="00162A94">
        <w:rPr>
          <w:color w:val="000000"/>
        </w:rPr>
        <w:t xml:space="preserve">включает следующие содержательные линии: </w:t>
      </w:r>
      <w:proofErr w:type="spellStart"/>
      <w:r w:rsidRPr="00162A94">
        <w:rPr>
          <w:color w:val="000000"/>
        </w:rPr>
        <w:t>аудирование</w:t>
      </w:r>
      <w:proofErr w:type="spellEnd"/>
      <w:r w:rsidRPr="00162A94">
        <w:rPr>
          <w:color w:val="000000"/>
        </w:rPr>
        <w:t xml:space="preserve"> (слушание), чтение, говорение (культура речевого общения), письмо (культура письменной речи). Содержание этого раздела обеспечивает развитие </w:t>
      </w:r>
      <w:proofErr w:type="spellStart"/>
      <w:r w:rsidRPr="00162A94">
        <w:rPr>
          <w:color w:val="000000"/>
        </w:rPr>
        <w:t>аудирования</w:t>
      </w:r>
      <w:proofErr w:type="spellEnd"/>
      <w:r w:rsidRPr="00162A94">
        <w:rPr>
          <w:color w:val="000000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62A94">
        <w:rPr>
          <w:rStyle w:val="c42"/>
          <w:b/>
          <w:bCs/>
          <w:i/>
          <w:iCs/>
          <w:color w:val="000000"/>
          <w:shd w:val="clear" w:color="auto" w:fill="FFFFFF"/>
        </w:rPr>
        <w:t>Аудирование</w:t>
      </w:r>
      <w:proofErr w:type="spellEnd"/>
      <w:r w:rsidRPr="00162A94">
        <w:rPr>
          <w:rStyle w:val="c42"/>
          <w:b/>
          <w:bCs/>
          <w:i/>
          <w:iCs/>
          <w:color w:val="000000"/>
          <w:shd w:val="clear" w:color="auto" w:fill="FFFFFF"/>
        </w:rPr>
        <w:t xml:space="preserve"> (слушание)</w:t>
      </w:r>
      <w:r w:rsidRPr="00162A94">
        <w:rPr>
          <w:color w:val="000000"/>
        </w:rPr>
        <w:t> -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rStyle w:val="c42"/>
          <w:b/>
          <w:bCs/>
          <w:i/>
          <w:iCs/>
          <w:color w:val="000000"/>
          <w:shd w:val="clear" w:color="auto" w:fill="FFFFFF"/>
        </w:rPr>
        <w:t>Чтение</w:t>
      </w:r>
      <w:r w:rsidRPr="00162A94">
        <w:rPr>
          <w:color w:val="000000"/>
        </w:rPr>
        <w:t> 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rStyle w:val="c42"/>
          <w:b/>
          <w:bCs/>
          <w:i/>
          <w:iCs/>
          <w:color w:val="000000"/>
          <w:shd w:val="clear" w:color="auto" w:fill="FFFFFF"/>
        </w:rPr>
        <w:t>Говорение (культура речевого общения)</w:t>
      </w:r>
      <w:r w:rsidRPr="00162A94">
        <w:rPr>
          <w:color w:val="000000"/>
        </w:rPr>
        <w:t> 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rStyle w:val="c42"/>
          <w:b/>
          <w:bCs/>
          <w:i/>
          <w:iCs/>
          <w:color w:val="000000"/>
          <w:shd w:val="clear" w:color="auto" w:fill="FFFFFF"/>
        </w:rPr>
        <w:t>Письмо (культура письменной речи)</w:t>
      </w:r>
      <w:r w:rsidRPr="00162A94">
        <w:rPr>
          <w:color w:val="000000"/>
        </w:rPr>
        <w:t> 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62A94">
        <w:rPr>
          <w:color w:val="000000"/>
        </w:rPr>
        <w:t>Раздел </w:t>
      </w:r>
      <w:r w:rsidRPr="00162A94">
        <w:rPr>
          <w:b/>
          <w:bCs/>
          <w:color w:val="000000"/>
          <w:shd w:val="clear" w:color="auto" w:fill="FFFFFF"/>
        </w:rPr>
        <w:t>«Виды читательской деятельности» </w:t>
      </w:r>
      <w:r w:rsidRPr="00162A94">
        <w:rPr>
          <w:color w:val="000000"/>
        </w:rPr>
        <w:t>включает в себя работу с разными видами текста. 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62A94">
        <w:rPr>
          <w:color w:val="000000"/>
        </w:rPr>
        <w:t>В разделе </w:t>
      </w:r>
      <w:r w:rsidRPr="00162A94">
        <w:rPr>
          <w:b/>
          <w:bCs/>
          <w:color w:val="000000"/>
          <w:shd w:val="clear" w:color="auto" w:fill="FFFFFF"/>
        </w:rPr>
        <w:t>«Круг детского чтения» </w:t>
      </w:r>
      <w:r w:rsidRPr="00162A94">
        <w:rPr>
          <w:color w:val="000000"/>
        </w:rPr>
        <w:t xml:space="preserve"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</w:t>
      </w:r>
      <w:r w:rsidRPr="00162A94">
        <w:rPr>
          <w:color w:val="000000"/>
        </w:rPr>
        <w:lastRenderedPageBreak/>
        <w:t>нравственной ценности текстов, их жанрового и тематического разнообразия, доступности для восприятия детьми 6-10 лет, читательских предпочтений младших школьников.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162A94">
        <w:rPr>
          <w:color w:val="000000"/>
        </w:rPr>
        <w:t>Раздел </w:t>
      </w:r>
      <w:r w:rsidRPr="00162A94">
        <w:rPr>
          <w:b/>
          <w:bCs/>
          <w:color w:val="000000"/>
          <w:shd w:val="clear" w:color="auto" w:fill="FFFFFF"/>
        </w:rPr>
        <w:t>«Литературоведческая пропедевтика» </w:t>
      </w:r>
      <w:r w:rsidRPr="00162A94">
        <w:rPr>
          <w:color w:val="000000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ind w:firstLine="660"/>
        <w:jc w:val="both"/>
        <w:rPr>
          <w:color w:val="000000"/>
        </w:rPr>
      </w:pPr>
      <w:r w:rsidRPr="00162A94">
        <w:rPr>
          <w:color w:val="000000"/>
        </w:rPr>
        <w:t>Раздел </w:t>
      </w:r>
      <w:r w:rsidRPr="00162A94">
        <w:rPr>
          <w:b/>
          <w:bCs/>
          <w:color w:val="000000"/>
          <w:shd w:val="clear" w:color="auto" w:fill="FFFFFF"/>
        </w:rPr>
        <w:t>«Творческая деятельность учащихся (на основе литературных произведений)» </w:t>
      </w:r>
      <w:r w:rsidRPr="00162A94">
        <w:rPr>
          <w:color w:val="000000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A80DD0" w:rsidRPr="00162A94" w:rsidRDefault="00A80DD0" w:rsidP="00A80DD0">
      <w:pPr>
        <w:pStyle w:val="c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2A94">
        <w:rPr>
          <w:rStyle w:val="c28"/>
          <w:b/>
          <w:bCs/>
          <w:color w:val="000000"/>
        </w:rPr>
        <w:t>Учебно-тематический план</w:t>
      </w:r>
    </w:p>
    <w:tbl>
      <w:tblPr>
        <w:tblW w:w="7932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1850"/>
        <w:gridCol w:w="1253"/>
        <w:gridCol w:w="1228"/>
        <w:gridCol w:w="1415"/>
        <w:gridCol w:w="1725"/>
      </w:tblGrid>
      <w:tr w:rsidR="00A80DD0" w:rsidRPr="00162A94" w:rsidTr="00FC1289">
        <w:trPr>
          <w:trHeight w:val="144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№</w:t>
            </w:r>
          </w:p>
        </w:tc>
        <w:tc>
          <w:tcPr>
            <w:tcW w:w="1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Раздел, тема</w:t>
            </w:r>
          </w:p>
        </w:tc>
        <w:tc>
          <w:tcPr>
            <w:tcW w:w="5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A80DD0" w:rsidRPr="00162A94" w:rsidTr="00FC1289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DD0" w:rsidRPr="00162A94" w:rsidRDefault="00A80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DD0" w:rsidRPr="00162A94" w:rsidRDefault="00A80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1 класс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2 класс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3 класс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 класс</w:t>
            </w:r>
          </w:p>
        </w:tc>
      </w:tr>
      <w:tr w:rsidR="00A80DD0" w:rsidRPr="00162A94" w:rsidTr="00FC1289">
        <w:trPr>
          <w:trHeight w:val="259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1.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162A94">
              <w:rPr>
                <w:color w:val="000000"/>
              </w:rPr>
              <w:t>Русский народный фольклор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</w:tr>
      <w:tr w:rsidR="00A80DD0" w:rsidRPr="00162A94" w:rsidTr="00FC1289">
        <w:trPr>
          <w:trHeight w:val="277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2.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162A94">
              <w:rPr>
                <w:color w:val="000000"/>
              </w:rPr>
              <w:t>Друзья детства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</w:tr>
      <w:tr w:rsidR="00A80DD0" w:rsidRPr="00162A94" w:rsidTr="00FC1289">
        <w:trPr>
          <w:trHeight w:val="91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3.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17"/>
              <w:spacing w:before="0" w:beforeAutospacing="0" w:after="0" w:afterAutospacing="0" w:line="0" w:lineRule="atLeast"/>
              <w:rPr>
                <w:color w:val="000000"/>
              </w:rPr>
            </w:pPr>
            <w:r w:rsidRPr="00162A94">
              <w:rPr>
                <w:color w:val="000000"/>
              </w:rPr>
              <w:t>О хороших людях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</w:tr>
      <w:tr w:rsidR="00A80DD0" w:rsidRPr="00162A94" w:rsidTr="00FC1289">
        <w:trPr>
          <w:trHeight w:val="91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17"/>
              <w:spacing w:before="0" w:beforeAutospacing="0" w:after="0" w:afterAutospacing="0" w:line="0" w:lineRule="atLeast"/>
              <w:rPr>
                <w:color w:val="000000"/>
              </w:rPr>
            </w:pPr>
            <w:r w:rsidRPr="00162A94">
              <w:rPr>
                <w:color w:val="000000"/>
              </w:rPr>
              <w:t>О наших сверстниках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</w:tr>
      <w:tr w:rsidR="00A80DD0" w:rsidRPr="00162A94" w:rsidTr="00FC1289">
        <w:trPr>
          <w:trHeight w:val="466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5.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17"/>
              <w:spacing w:before="0" w:beforeAutospacing="0" w:after="0" w:afterAutospacing="0" w:line="0" w:lineRule="atLeast"/>
              <w:rPr>
                <w:color w:val="000000"/>
              </w:rPr>
            </w:pPr>
            <w:r w:rsidRPr="00162A94">
              <w:rPr>
                <w:color w:val="000000"/>
              </w:rPr>
              <w:t>О  природе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</w:tr>
      <w:tr w:rsidR="00A80DD0" w:rsidRPr="00162A94" w:rsidTr="00FC1289">
        <w:trPr>
          <w:trHeight w:val="91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6.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17"/>
              <w:spacing w:before="0" w:beforeAutospacing="0" w:after="0" w:afterAutospacing="0" w:line="0" w:lineRule="atLeast"/>
              <w:rPr>
                <w:color w:val="000000"/>
              </w:rPr>
            </w:pPr>
            <w:r w:rsidRPr="00162A94">
              <w:rPr>
                <w:color w:val="000000"/>
              </w:rPr>
              <w:t>Книги о животных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5ч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</w:tr>
      <w:tr w:rsidR="00A80DD0" w:rsidRPr="00162A94" w:rsidTr="00FC1289">
        <w:trPr>
          <w:trHeight w:val="91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7.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17"/>
              <w:spacing w:before="0" w:beforeAutospacing="0" w:after="0" w:afterAutospacing="0" w:line="0" w:lineRule="atLeast"/>
              <w:rPr>
                <w:color w:val="000000"/>
              </w:rPr>
            </w:pPr>
            <w:r w:rsidRPr="00162A94">
              <w:rPr>
                <w:color w:val="000000"/>
              </w:rPr>
              <w:t>Русская литература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</w:tr>
      <w:tr w:rsidR="00A80DD0" w:rsidRPr="00162A94" w:rsidTr="00FC1289">
        <w:trPr>
          <w:trHeight w:val="91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8.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17"/>
              <w:spacing w:before="0" w:beforeAutospacing="0" w:after="0" w:afterAutospacing="0" w:line="0" w:lineRule="atLeast"/>
              <w:rPr>
                <w:color w:val="000000"/>
              </w:rPr>
            </w:pPr>
            <w:r w:rsidRPr="00162A94">
              <w:rPr>
                <w:color w:val="000000"/>
              </w:rPr>
              <w:t>Зарубежная литература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4ч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17"/>
              <w:spacing w:before="0" w:beforeAutospacing="0" w:after="0" w:afterAutospacing="0" w:line="0" w:lineRule="atLeast"/>
              <w:rPr>
                <w:color w:val="000000"/>
              </w:rPr>
            </w:pPr>
            <w:r w:rsidRPr="00162A94">
              <w:rPr>
                <w:color w:val="000000"/>
              </w:rPr>
              <w:t>              4ч</w:t>
            </w:r>
          </w:p>
        </w:tc>
      </w:tr>
      <w:tr w:rsidR="00A80DD0" w:rsidRPr="00162A94" w:rsidTr="00FC1289">
        <w:trPr>
          <w:trHeight w:val="466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17"/>
              <w:spacing w:before="0" w:beforeAutospacing="0" w:after="0" w:afterAutospacing="0" w:line="0" w:lineRule="atLeast"/>
              <w:rPr>
                <w:color w:val="000000"/>
              </w:rPr>
            </w:pPr>
            <w:r w:rsidRPr="00162A94">
              <w:rPr>
                <w:color w:val="000000"/>
              </w:rPr>
              <w:t>Итого: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33ч.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34ч.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34ч.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34ч.</w:t>
            </w:r>
          </w:p>
        </w:tc>
      </w:tr>
    </w:tbl>
    <w:p w:rsidR="00A80DD0" w:rsidRPr="00162A94" w:rsidRDefault="00A80DD0" w:rsidP="00A80DD0">
      <w:pPr>
        <w:pStyle w:val="c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2A94">
        <w:rPr>
          <w:rStyle w:val="c9"/>
          <w:b/>
          <w:bCs/>
          <w:color w:val="000000"/>
        </w:rPr>
        <w:t>Календарно</w:t>
      </w:r>
      <w:r w:rsidRPr="00162A94">
        <w:rPr>
          <w:color w:val="000000"/>
        </w:rPr>
        <w:t>-</w:t>
      </w:r>
      <w:r w:rsidRPr="00162A94">
        <w:rPr>
          <w:rStyle w:val="c28"/>
          <w:b/>
          <w:bCs/>
          <w:color w:val="000000"/>
        </w:rPr>
        <w:t>тематическое планирование и характеристика деятельности учащихся</w:t>
      </w:r>
    </w:p>
    <w:p w:rsidR="00A80DD0" w:rsidRPr="00162A94" w:rsidRDefault="00A80DD0" w:rsidP="00A80DD0">
      <w:pPr>
        <w:pStyle w:val="c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2A94">
        <w:rPr>
          <w:color w:val="000000"/>
        </w:rPr>
        <w:t> </w:t>
      </w:r>
      <w:r w:rsidRPr="00162A94">
        <w:rPr>
          <w:rStyle w:val="c28"/>
          <w:b/>
          <w:bCs/>
          <w:color w:val="000000"/>
        </w:rPr>
        <w:t>Календарно-тематическое планирование 1 класс</w:t>
      </w:r>
    </w:p>
    <w:tbl>
      <w:tblPr>
        <w:tblW w:w="1002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"/>
        <w:gridCol w:w="4412"/>
        <w:gridCol w:w="4424"/>
      </w:tblGrid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5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текста, страница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5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Когда обедает крокодил. Рыба-стрелок. Теплолюбивые кошки. Как видят змеи.             Стр.4-5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разными способами работы с текстом, знакомятся с ответами на вопрос в виде тестов. 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Зачем слону хобот. Киты. Зачем сове 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пушистые перья.                          Стр.6-7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Перечисляют персонажей текста. 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вслух, про себя. Работают с заголовками текстов.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Елка и пальма. Грибы. Цветочное варенье.Стр.8-9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персонажей текста. Читают вслух, про себя. Проводят сравнительный анализ текстов.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Говорящие барабаны и колокола. Телефон. На Луне.                       Стр.10-11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персонажей текста. Читают вслух, про себя.  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Белые зайцы. Где придумали бумагу? Белые слоны. Молния.   Стр.12-13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Пингвины в Африке. Как крокодил чистит зубы. Ка Как бобер чистит зубы. Как акула чистит зубы? Стр.14-15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Очень длинный день. Козырек на фуражке. Подводные домики.               Стр.16-17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 Прогнозируют содержание читаемого текста.  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Солнечные затмения. Подземные дома.  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Стр.18-19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персонажей текста. Читают вслух, про себя.  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чернила. Всплывающие дома.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Стр.20-21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 Прогнозируют содержание читаемого текста.  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Лучшие строители среди зверей. Подводные дома. Стр.22-23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текста. Перечисляют персонажей текста. Читают вслух, про себя.  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Гепард. Листья-лодочки. Путешествующие дома. Стр.24-25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персонажей текста. Читают вслух, про себя.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Зачем белке хвост? Дом вверх дном. Стр.26-27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 тему  текста. Перечисляют персонажей текста. Читают вслух, про себя.  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Рыба-рыболов. Как зимуют лягушки? Морской петух. Как зимуют клесты.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Стр.28-29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 Прогнозируют содержание читаемого текста.  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Бывает ли зима на всей Земле? Стр.30-31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Медведь. Гориллы. Необычный Новый год. Стр.32-33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 греет  кухню. Водяная пушка.стр.34-35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Прогнозируют содержание читаемого. 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Речной трамвай. Плавучий магазин. Стр.36-37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 тему  текста. Перечисляют персонажей текста. Читают вслух, про себя.  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Нептун. Катание на черепахах. Стр.38-39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Бумеранг. Железное дерево.  Стр.40-41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Пауки-путешественники. Зачем поют птицы.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Стр.42-43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Находят главную мысль, сформулированную в тексте. Отвечают на вопросы по содержанию словами текста. Перечисляют персонажей текста. Читают вслух, про себя.  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Плавучие дороги. Киты. Стр.44-45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Формулируют тему  текста. Отвечают на вопросы по содержанию словами текста. 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Перечисляют персонажей текста. Читают вслух, про себя.  Прогнозируют содержание читаемого текста.  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Желторотики</w:t>
            </w:r>
            <w:proofErr w:type="spellEnd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 Пеликан. Стр.46-47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персонажей текста. Читают вслух, про себя.  Прогнозируют содержание читаемого текста.  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Корабли пустыни. Соломенный корабль. Стр.48-49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персонажей текста. Читают вслух, про себя. 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Воздушные шары. Носороги. Стр.50-51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персонажей текста. Читают вслух, про себя.  Прогнозируют содержание читаемого текста.  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Странные денежки. Попугаи. Стр.52-53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 тему  текста. Отвечают на вопросы по содержанию словами текста. Перечисляют персонажей текста.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Бабочки. Макаки. Черепахи. Стр.54-55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 Прогнозируют содержание читаемого текста.  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Черепахи. Насекомые. Древние тетрадки.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Стр.56-57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 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Совы. Медведи. Скалозуб. Стр.58-59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персонажей текста. Читают вслух, про себя.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Хлеб. Календула. Одуванчик. Стр.60-61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Прогнозируют содержание читаемого текста.  Перечисляют персонажей текста. Читают вслух, про себя.  Прогнозируют содержание читаемого текста.  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Старинный месяц цветень. Старинный месяц </w:t>
            </w:r>
            <w:proofErr w:type="spellStart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серпень</w:t>
            </w:r>
            <w:proofErr w:type="spellEnd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Старинные месяц и </w:t>
            </w:r>
            <w:proofErr w:type="spellStart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желтень</w:t>
            </w:r>
            <w:proofErr w:type="spellEnd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листопад. Старинный месяц 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лютый. Стр.62-63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Находят главную мысль, сформулированную в тексте. Перечисляют персонажей текста. 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вслух, про себя 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Скворцы. Вороны и сойки. Стр.64-65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 тему  текста. Отвечают на вопросы по содержанию словами текста. Перечисляют персонажей текста. Читают вслух, про себя.  Прогнозируют содержание читаемого текста.  Отвечают на вопросы в виде тестов.</w:t>
            </w:r>
          </w:p>
        </w:tc>
      </w:tr>
      <w:tr w:rsidR="00A80DD0" w:rsidRPr="00162A94" w:rsidTr="00FC1289">
        <w:trPr>
          <w:trHeight w:val="2344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Каналы. Ежик.Стр.66-67-68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80DD0" w:rsidRPr="00162A94" w:rsidTr="00FC1289">
        <w:trPr>
          <w:trHeight w:val="330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Жук-вредитель. Аквариумные рыбки. Почему нужно есть много овощей и фруктов?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Стр.69-70-71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Находят главную мысль, сформулированную в тексте. Перечисляют персонажей текста. Читают вслух, про себя.  Прогнозируют содержание читаемого текста.  Отвечают на вопросы в виде тестов.</w:t>
            </w:r>
          </w:p>
        </w:tc>
      </w:tr>
    </w:tbl>
    <w:p w:rsidR="00A80DD0" w:rsidRPr="00162A94" w:rsidRDefault="00A80DD0" w:rsidP="00A80DD0">
      <w:pPr>
        <w:pStyle w:val="c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2A94">
        <w:rPr>
          <w:rStyle w:val="c28"/>
          <w:b/>
          <w:bCs/>
          <w:color w:val="000000"/>
        </w:rPr>
        <w:t>Календарно-тематическое планирование 2 класс</w:t>
      </w:r>
    </w:p>
    <w:tbl>
      <w:tblPr>
        <w:tblW w:w="79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2867"/>
        <w:gridCol w:w="4272"/>
      </w:tblGrid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5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5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текста, страница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5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Снег круглый год.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Дома в скалах. Айсберг. Стр.4-5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Почему плачет крокодил.  Как отпугнуть крокодила. Стр.6-7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вслух, про себя, «вприглядку». текста. Прогнозируют содержание читаемого. Отвечают на вопросы в виде тестов.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Сколько соли в море?</w:t>
            </w:r>
          </w:p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Как прячется осьминог.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Стр.8-9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Против ветра.  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Попутный ветер. Стр.10-11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Перечисляют персонажей текста. Читают вслух, про себя. Отвечают на вопросы по содержанию словами 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Кто живет в Антарктиде. Почему исчезли динозавры. Стр.12-13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персонажей текста. Читают вслух, про себя. Выявляют в тексте слова и выражения, значения которых непонятно, и осознавать потребность в выяснении их смысла. Прогнозируют содержание читаемого текста.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Кошки в древнем Египте. Такса. Стр.14-15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 тему  текста.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«каллиграфия». Исчезнувшие буквы.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Стр.16-17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Как рыбаки помогают рыбе зимой?  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Необычные дрова. Стр.18-19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персонажей текста. Читают вслух, про себя. Находят главную мысль, сформулированную в тексте.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Собаки-водолазы.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Как охотятся львы. Стр.20-21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Отвечают на вопросы по содержанию словами текста.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Старинные автомобили. Далеко. Стр.22-23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текста.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Солнечные автомобили. Парус. Стр.24-25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Ночной праздник. Шкура леопарда. Стр.26-27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текста.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Самая прочная нить.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Морской еж. Стр.28-29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Формулируют тему  текста.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Бумажные стены.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Дом на ножках. Стр.30-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Перечисляют персонажей текста. Читают вслух, про себя. Выявляют в 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Дикие грибы.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Ледник. Стр.32-33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Находят главную мысль, сформулированную в тексте.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коллекция.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стр.34-35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персонажей текста. Читают вслух, про себя.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Помощник шахтеров.  Бесстрашные жуки-солдатики. Стр.36-37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Бегуны по воде.</w:t>
            </w:r>
          </w:p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Постель в дождевом лесу.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Стр.38-39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Перечисляют персонажей текста. Читают вслух, про </w:t>
            </w:r>
            <w:proofErr w:type="spellStart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себя.Отвечают</w:t>
            </w:r>
            <w:proofErr w:type="spellEnd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вопросы по содержанию словами текста.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Джунгли Южной Америки. Глаз лягушки. Стр.40-41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Читают вслух, про себя. Прогнозируют содержание прочитанного текста. Отвечают на вопросы в виде тестов.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Соляные деньги.</w:t>
            </w:r>
          </w:p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Снежки в Новой Зеландии.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Стр.42-43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смысловой и эмоциональный подтекст.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Фианит</w:t>
            </w:r>
            <w:proofErr w:type="spellEnd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 Стр.44-45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текста.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Все пальцы.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Погода в Англии. Стр.46-47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вслух, про себя. Прогнозируют содержание прочитанного текста. Отвечают на вопросы в виде тестов. Выявляют в тексте слова и выражения, значения которых непонятно, и осознавать потребность в выяснении их смысла. Находят главную мысль, сформулированную в тексте.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Огни на высоте. Книга рекордов. Стр.48-49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вслух, про себя. Прогнозируют содержание прочитанного текста. Отвечают на вопросы в виде тестов. Выявляют в тексте слова и выражения, значения которых непонятно, и осознавать потребность в выяснении 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смысла. Прогнозируют содержание читаемого текста.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Древние книги.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Строители мостов. Стр.50-51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вслух, про себя. Прогнозируют содержание читаемого текста. Отвечают на вопросы в виде тестов. 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Рубль. Денежка. Стр.52-53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персонажей текста. Читают вслух, про себя.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воды и воздуха. Названия игр с мячом.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Стр.54-55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вслух, про себя. Прогнозируют содержание читаемого текста. Отвечают на вопросы в виде тестов. 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Консервированный воздух.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воды. Стр.56-57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вслух, про себя. Прогнозируют содержание читаемого текста. Отвечают на вопросы в виде тестов. Выявляют в тексте слова и выражения, значения которых непонятно, и осознавать потребность в выяснении их смысла. Формулируют тему  текста. Выявляют смысловой и эмоциональный подтекст.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воды. Стр.58-59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персонажей текста. Читают вслух, про себя.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Дома из снега. Ловля акул.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Стр.60-61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Нежинские</w:t>
            </w:r>
            <w:proofErr w:type="spellEnd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огурчики.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Стр.62-63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80DD0" w:rsidRPr="00162A94" w:rsidTr="00FC1289">
        <w:trPr>
          <w:trHeight w:val="1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Празднование Нового года 1 января.Стр.64-65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вслух, про себя. Прогнозируют содержание прочитанного текста. Отвечают на вопросы в виде тестов. Выявляют в тексте слова и выражения, значения которых непонятно, и осознавать потребность в выяснении их смысла. Находят главную мысль, сформулированную в тексте.</w:t>
            </w:r>
          </w:p>
        </w:tc>
      </w:tr>
      <w:tr w:rsidR="00A80DD0" w:rsidRPr="00162A94" w:rsidTr="00FC1289">
        <w:trPr>
          <w:trHeight w:val="3222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Часы. Стр.66-67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вслух, про себя. Прогнозируют содержание прочитанного текста. Отвечают на вопросы в виде тестов. Формулируют тему  текста. Выявляют смысловой и эмоциональный подтекст.</w:t>
            </w:r>
          </w:p>
        </w:tc>
      </w:tr>
      <w:tr w:rsidR="00A80DD0" w:rsidRPr="00162A94" w:rsidTr="00FC1289">
        <w:trPr>
          <w:trHeight w:val="1831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Керамика. Стр.68-69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персонажей текста. Читают вслух, про себя. Находят главную мысль, сформулированную в тексте.</w:t>
            </w:r>
          </w:p>
        </w:tc>
      </w:tr>
      <w:tr w:rsidR="00A80DD0" w:rsidRPr="00162A94" w:rsidTr="00FC1289">
        <w:trPr>
          <w:trHeight w:val="230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Филин. Зимородок. Стр.70-71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персонажей текста. Читают вслух, про себя. 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</w:tbl>
    <w:p w:rsidR="00A80DD0" w:rsidRPr="00162A94" w:rsidRDefault="00A80DD0" w:rsidP="00A80DD0">
      <w:pPr>
        <w:pStyle w:val="c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2A94">
        <w:rPr>
          <w:rStyle w:val="c28"/>
          <w:b/>
          <w:bCs/>
          <w:color w:val="000000"/>
        </w:rPr>
        <w:t>Календарно-тематическое планирование 3 класс</w:t>
      </w:r>
    </w:p>
    <w:tbl>
      <w:tblPr>
        <w:tblW w:w="751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2596"/>
        <w:gridCol w:w="4116"/>
      </w:tblGrid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5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3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162A94">
              <w:rPr>
                <w:rStyle w:val="c52"/>
                <w:b/>
                <w:bCs/>
                <w:color w:val="000000"/>
              </w:rPr>
              <w:t>Название текста, страница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5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Дорогие чашки. Молочное стекло. Стр.4-5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вслух, про себя. Прогнозируют содержание читаемого текста. Отвечают на вопросы в виде тестов. Выявляют в тексте слова и выражения, значения которых непонятно, и осознавать потребность в выяснении их смысла. Читают научно-популярные тексты, сопоставляют тексты, читают задания, отвечают на них в тестовой форме. Придумывают заголовок. Анализируют тексты. Находят главную мысль, сформулированную в тексте.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Соликамск, Солигорск и Зальцбург. Стр.6-7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текст. Выявляют в тексте слова и выражения, значения которых непонятно, и осознавать потребность в выяснении их смысла. Составляют вопросы к тексту, читают задания, отвечают на них в тестовой форме. Придумывают 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заголовок. Анализируют тексты.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Как едят в космосе. Подземные лечебницы. Стр.8-9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вслух, про себя. Прогнозируют содержание читаемого текста. Отвечают на вопросы в виде тестов. Сравнивают тексты «по памяти», читают задания  и отвечают на них в тестовой форме.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Крылатые металлы. Дорогой алюминий. Стр.10-11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 Выявляют в тексте слова и выражения, значения которых непонятно, и осознавать потребность в выяснении их смысла.  Составляют вопросы к тексту, читают задания, отвечают на них в тестовой форме. Придумывают заголовок. Анализируют тексты.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Коломенская верста. Новгород.Стр.12-13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научно-популярные тексты, сопоставляют тексты, читают задания, отвечают на них в тестовой форме. Придумывают заголовок. Анализируют тексты.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Новгород - город старинный.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Города - побратимы. Стр.14-15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научно-популярные тексты, сопоставляют тексты, читают задания, отвечают на них в тестовой форме. Выписывают в тетрадь названия городов. Выявляют смысловой и эмоциональный подтекст.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Планета вода. Галька. Стр.16-17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Чтение. Выявляют в тексте слова и выражения, значения которых непонятно, и осознавать потребность в выяснении их смысла. Анализ текста. Конструирование текста из двух частей.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Самолет хвостом вперед. Первый автомобильный  номер. Стр.18-19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 Выявляют в тексте слова и выражения, значения которых непонятно, и осознавать потребность в выяснении их смысла. Составляют вопросы к тексту, читают задания, отвечают на них в тестовой форме. Придумывают заголовок. Анализируют тексты.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Кого не любят разные народы. Древний компас.Стр.20-21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Чтение, ответы на вопросы по содержанию. Составление списка ключевых слов, пересказ текста по ним. Находят главную мысль, сформулированную в тексте.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Белые ночи. Байкал. 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Стр.22-23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Чтение, ответы на вопросы. 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списка ключевых слов, пересказ текста по ним.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Базальт и пемза. Алмаз и графит. Стр.24-25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 Составляют вопросы к тексту, читают задания, отвечают на них в тестовой форме. Придумывают заголовок. Анализируют тексты. Выявляют смысловой и эмоциональный подтекст.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Тепло из-под земли. Долина Гейзеров на Камчатке. Стр.26-27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научно-популярные тексты, сопоставляют тексты, читают задания, отвечают на них в тестовой форме. Выявляют в тексте слова и выражения, значения которых непонятно, и осознавать потребность в выяснении их смысла. Придумывают заголовок. Анализируют тексты.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Самый мягкий трон. Ядовитый водопад. Стр.28-29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Чтение. Письменный пересказ по ключевым словам. Прогнозируют содержание читаемого текста.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Первый мультик. Лечение весельем. Стр.30-31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Чтение. Выявляют в тексте слова и выражения, значения которых непонятно, и осознавать потребность в выяснении их смысла. Анализ текста. Конструирование текста из двух частей. Находят главную мысль, сформулированную в тексте.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Гиппопотам-водяная лошадь. Охота с гепардами. Стр.32-33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научно-популярные тексты, сопоставляют тексты, читают задания, отвечают на них в тестовой форме. Придумывают заголовок. Анализируют тексты.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Два времени года. Тундра. Два времени года. Сезон дождей. Стр.34-35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научно-популярные тексты, сопоставляют тексты, читают задания, отвечают на них в тестовой форме. Выписывают в тетрадь названия городов.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Бетон - искусственный камень? Приливы  и рыбалка.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Стр.36-37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научно-популярные тексты, сопоставляют тексты, читают задания, отвечают на них в тестовой форме. Выявляют в тексте слова и выражения, значения которых непонятно, и осознавать потребность в выяснении их смысла. Придумывают заголовок. Анализируют тексты. Прогнозируют 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читаемого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Одно время года. Антарктида. Почему коньки? Стр.38-39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Австралийцы-люди вверх ногами. Поезда без моторов. Стр.40-41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научно-популярные тексты, сопоставляют тексты, читают задания, отвечают на них в тестовой форме.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Пальма и елка. Почему еловые ветки лапами называются? Стр.42-43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 Находят главную мысль, сформулированную в тексте.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Торнадо. Ветер. Стр.44-45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Чтение. Письменный пересказ по ключевым словам.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энергия. Зачем змеи и греются на солнце? Стр.46-47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 Выявляют в тексте слова и выражения, значения которых непонятно, и осознавать потребность в выяснении их смысла. Составляют вопросы к тексту. читают задания отвечают на них в тестовой форме. Придумывают заголовок. Анализируют тексты.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Спящие вулканы. Почему растут сосульки? Стр.48-49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Чтение, ответы на вопросы  в тестовой форме.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Самые высокие горы на Земле. Зачем рога горным козлам? Стр.50-51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 Выявляют смысловой и эмоциональный подтекст.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Почему кактусы толстые? Маленькие строители. Стр.52-53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 Составляют вопросы к тексту, читают задания, отвечают на них в тестовой форме. Придумывают заголовок. Анализируют тексты.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Все цвета радуги. Как разгоняют облака? Стр.54-55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текстов между собой. Прогнозируют содержание читаемого текста. Выявляют смысловой и эмоциональный подтекст.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 время года. Дождевые леса. Радужные </w:t>
            </w:r>
            <w:proofErr w:type="spellStart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нерадуги</w:t>
            </w:r>
            <w:proofErr w:type="spellEnd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 Стр.56-57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списка ключевых слов и пересказ текстов по ключевым словам.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Почему береза цветет ранней весной? Подсолнух на картинах. Стр.58-59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Чтение. Письменный пересказ по ключевым словам. Находят главную мысль, сформулированную в тексте.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Акваланг. </w:t>
            </w:r>
            <w:proofErr w:type="spellStart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Осьмируки</w:t>
            </w:r>
            <w:proofErr w:type="spellEnd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  Огонь. Вода и газ. Стр.60-61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Зачем у кошки глаза светятся? </w:t>
            </w:r>
            <w:proofErr w:type="spellStart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 Стр.62-63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Футбол и регби. Стр.64-65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 Составляют вопросы к тексту, читают задания, отвечают на них в тестовой форме. Придумывают заголовок. Анализируют тексты.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Кайра. Стр.66-67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Чтение. Письменный пересказ по ключевым словам. Находят главную мысль, сформулированную в тексте. Прогнозируют содержание читаемого текста. Выявляют смысловой и эмоциональный подтекст.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Придумать самолет. Стр.68-69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Чтение. Письменный пересказ по ключевым словам, концовку дописывают самостоятельно.</w:t>
            </w:r>
          </w:p>
        </w:tc>
      </w:tr>
      <w:tr w:rsidR="00A80DD0" w:rsidRPr="00162A94" w:rsidTr="00FC1289">
        <w:trPr>
          <w:trHeight w:val="14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Язык змеи. Стр.70-71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Чтение. Письменный пересказ по ключевым словам.</w:t>
            </w:r>
          </w:p>
        </w:tc>
      </w:tr>
    </w:tbl>
    <w:p w:rsidR="00A80DD0" w:rsidRPr="00162A94" w:rsidRDefault="00A80DD0" w:rsidP="00A80DD0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2A94">
        <w:rPr>
          <w:rStyle w:val="c28"/>
          <w:b/>
          <w:bCs/>
          <w:color w:val="000000"/>
        </w:rPr>
        <w:t>Календарно-тематическое планирование 4 класс</w:t>
      </w:r>
    </w:p>
    <w:tbl>
      <w:tblPr>
        <w:tblW w:w="7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2187"/>
        <w:gridCol w:w="4835"/>
      </w:tblGrid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5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5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текста, страница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5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колеса. Магнитные поезда. Стр.4-5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вслух, про себя. Прогнозируют содержание читаемого текста. Отвечают на вопросы в виде тестов. Читают, отвечают на вопросы. Выполняют  тестовые задания. Выделение главной мысли, заложенной в тексте.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Круглые окна. Воздушная подушка. Стр.6-7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Читают, отвечают на вопросы. Выполняют  тестовые задания. Составляют вопросы к тексту. Выявляют смысловой и 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Порхающий полет. Почему греет юбка. Стр.8-9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на вопросы.  Выписывают все местоимения, составляют с одним из них предложение. Выполняют  тестовые задания. Сравнение текстов « по памяти».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резина становится стеклом. </w:t>
            </w:r>
            <w:proofErr w:type="spellStart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Тамагочи</w:t>
            </w:r>
            <w:proofErr w:type="spellEnd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 Стр.10-11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на вопросы.  Выполняют  тестовые задания. Письменный пересказ текста. Выявляют в тексте слова и выражения, значения которых непонятно, и осознают потребность в выяснении их смысла.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Частота крокодильих обедов. История зеркала. Стр.12-13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на вопросы.  Выполняют  тестовые задания. Составление плана текста. Письменный пересказ текста. Прогнозируют содержание читаемого.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Кривые зеркала. Увеличительные стекла. Стр.14-15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на вопросы.  Выявляют в тексте слова и выражения, значения которых непонятно, и осознают потребность в выяснении их смысла. Выполняют  тестовые задания. Письменный пересказ текста. Сравнение текста с неочевидными причинно-следственными связями. Выявляют смысловой и эмоциональный подтекст.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Строители земли. Строители морского берега. Стр.16-17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на вопросы.  Выполняют  тестовые задания. Составление плана текста. Сравнение текста с неочевидными причинно-следственными связями.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Пчелиный улей. Невидимый свет. Стр.18-19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вслух, про себя. Прогнозируют содержание читаемого. Отвечают на вопросы в виде тестов. Читают, отвечают на вопросы.  Выполняют  тестовые задания. Составление плана текста.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Неслышимый звук. Почему ночью все кошки серы? Стр.20-21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на вопросы.  Выявляют в тексте слова и выражения, значения которых непонятно, и осознают потребность в выяснении их смысла. Выполняют  тестовые задания. Составление плана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Пиноккио и Буратино. Шум вредный и шум полезный.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Стр.22-23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на вопросы.  Письменный пересказ текста. Выполняют  тестовые задания.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Вьюнок. Стр.24-25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картинке,  письменный пересказ по ключевым словам.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Письмо картинами в современной России. Ключики вкуса.      Стр.26-27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на вопросы.  Выявляют в тексте слова и выражения, значения которых непонятно, и осознают потребность в выяснении их смысла Письменный пересказ текста. Выполняют  тестовые задания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Зачем нам ключики вкуса? Вкусно, но не еда. Стр.28-29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на вопросы.  Выявляют в тексте слова и выражения, значения которых непонятно, и осознают потребность в выяснении их смысла.  Выполняют  тестовые задания. Составление плана текста. Находят главную мысль, сформулированную в тексте. Прогнозируют содержание читаемого текста.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Ода японской бане. Ода русской печке. Стр.30-31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на вопросы.  Выполняют  тестовые задания. Составление плана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Голубиная почта. Бутылочная почта. Стр.32-33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на вопросы.  Выполняют  тестовые задания. Составление плана текста.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Взрывчатка без взрывчатки. Три минуты молчания. Стр.34-35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на вопросы.  Выполняют  тестовые задания. Составление плана текста.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Сухой лед. Катамаран. Стр.36-37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на вопросы.  Выполняют  тестовые задания. Составление плана текста. Устный пересказ по ключевым словам.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Корабли на подводных крыльях. Орден улыбки. Стр.38-39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на вопросы.  Выявляют в тексте слова и выражения, значения которых непонятно, и осознают потребность в выяснении их смысла Выполняют  тестовые задания. Составление плана текста. Отвечают на вопросы по содержанию словами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Цветы-капканы. Сэндвич.</w:t>
            </w:r>
          </w:p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Стр.40-41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 </w:t>
            </w:r>
            <w:r w:rsidRPr="00162A94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письменно 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 вопросы. Выявляют в тексте слова и выражения, значения которых непонятно, и осознают потребность в выяснении их смысла  Выполняют  тестовые задания. Составление плана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Какая змея главнее? Узоры на окнах. Стр.42-43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 </w:t>
            </w:r>
            <w:r w:rsidRPr="00162A94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письменно 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 вопросы.  Выполняют  тестовые задания. Составление плана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Вода, которая разрывает камень. Почему у насекомых шесть ног? Стр.44-45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 </w:t>
            </w:r>
            <w:r w:rsidRPr="00162A94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письменно 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вопросы.  Выявляют в тексте слова и выражения, значения которых непонятно, и осознают потребность в выяснении их смысла Выполняют  тестовые задания. Составление 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плана текста. Устный пересказ по ключевым словам.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Почти одноразовая обувь. Дом из старых бутылок. Стр.46-47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 </w:t>
            </w:r>
            <w:r w:rsidRPr="00162A94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письменно </w:t>
            </w: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 вопросы.  Выявляют в тексте слова и выражения, значения которых непонятно, и осознают потребность в выяснении их смысла Выполняют  тестовые задания. Составление плана текста. Прогнозируют содержание читаемого.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Древние надписи. Стр.48-49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картинке.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Летучие рыбы Джорджа </w:t>
            </w:r>
            <w:proofErr w:type="spellStart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Кейли</w:t>
            </w:r>
            <w:proofErr w:type="spellEnd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 Чайная церемония. Стр.50-51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на вопросы.  Выполняют  тестовые задания. Составление плана текста. Устный пересказ по ключевым словам.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Вечная мерзлота-вечный холодильник. Неподвижный транспорт. Стр.52-53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письменно на вопросы. Выявляют в тексте слова и выражения, значения которых непонятно, и осознают потребность в выяснении их смысла Выполняют  тестовые задания. Составление плана текста. Находят главную мысль, сформулированную в тексте.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Зачем нам два уха и два глаза? Сверхзвуковая скорость-инструмент пастуха. Стр.54-55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на вопросы. Выявляют в тексте слова и выражения, значения которых непонятно, и осознают потребность в выяснении их смысла Выполняют  тестовые задания. Составление плана текста.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мультфильм, как научное пособие. Надувайся и ты победишь! Стр.56-57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письменно на вопросы.  Выполняют  тестовые задания. Составление плана текста. Прогнозируют содержание читаемого текста.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Летоисчисление. Стр.58-59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письменно на вопросы.  Выявляют в тексте слова и выражения, значения которых непонятно, и осознают потребность в выяснении их смысла. Выполняют  тестовые задания. Сочинение по картинке. Письменный пересказ по ключевым словам.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Куры и гуси. Раз – и вымыт глаз. Стр.60-61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письменно на вопросы. Выявляют в тексте слова и выражения, значения которых непонятно, и осознают потребность в выяснении их смысла Выполняют  тестовые задания. Составление плана текста. Письменный пересказ по ключевым словам.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Птичьи консервы. Тюлени и неуклюжие, и ловкие. Стр.62-63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письменно на вопросы. Выявляют в тексте слова и выражения, значения которых непонятно, и осознают потребность в выяснении их смысла Выполняют  тестовые задания. Составление плана текста. Находят главную мысль, сформулированную в тексте. Прогнозируют содержание читаемого текста.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Как придумали буквы? Китайская грамота. Стр.64-65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Читают, отвечают письменно на вопросы.  Выполняют  тестовые задания. Составление плана текста. Находят главную мысль, сформулированную в тексте. Прогнозируют содержание читаемого текста.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Тормоза для корабля. Марсианские шоферы. Стр.66-67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Читают, отвечают письменно на вопросы. Выявляют в тексте слова и выражения, значения которых непонятно, и осознают потребность в выяснении их </w:t>
            </w:r>
            <w:proofErr w:type="spellStart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смысла.Выполняют</w:t>
            </w:r>
            <w:proofErr w:type="spellEnd"/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тестовые задания. Составление плана текста. Письменный пересказ по ключевым словам.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Умелый пекарь. Стр.68-69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пересказ по ключевым словам. Выявляют в тексте слова и выражения, значения которых непонятно, и осознают потребность в выяснении их смысла. Выявляют смысловой и эмоциональный подтекст.</w:t>
            </w:r>
          </w:p>
        </w:tc>
      </w:tr>
      <w:tr w:rsidR="00A80DD0" w:rsidRPr="00162A94" w:rsidTr="00FC1289">
        <w:trPr>
          <w:trHeight w:val="14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9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Выставка творческих работ.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b/>
          <w:bCs/>
          <w:color w:val="000000"/>
        </w:rPr>
        <w:t>Анкета для первоклассников «Читательская активность обучающихся»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ind w:right="1280"/>
        <w:jc w:val="both"/>
        <w:rPr>
          <w:color w:val="000000"/>
        </w:rPr>
      </w:pPr>
      <w:r w:rsidRPr="00162A94">
        <w:rPr>
          <w:color w:val="000000"/>
        </w:rPr>
        <w:t>Цель: выявление читательской активности у детей младшего школьного возраста, а также направленности читательского интереса.</w:t>
      </w:r>
    </w:p>
    <w:tbl>
      <w:tblPr>
        <w:tblW w:w="71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2333"/>
        <w:gridCol w:w="1332"/>
        <w:gridCol w:w="1766"/>
      </w:tblGrid>
      <w:tr w:rsidR="00A80DD0" w:rsidRPr="00162A94" w:rsidTr="00FC1289">
        <w:trPr>
          <w:trHeight w:val="462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1280"/>
              <w:jc w:val="both"/>
              <w:rPr>
                <w:color w:val="000000"/>
              </w:rPr>
            </w:pPr>
            <w:r w:rsidRPr="00162A94">
              <w:rPr>
                <w:rStyle w:val="c42"/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28"/>
              <w:jc w:val="both"/>
              <w:rPr>
                <w:color w:val="000000"/>
              </w:rPr>
            </w:pPr>
            <w:r w:rsidRPr="00162A94">
              <w:rPr>
                <w:rStyle w:val="c42"/>
                <w:b/>
                <w:bCs/>
                <w:i/>
                <w:iCs/>
                <w:color w:val="000000"/>
              </w:rPr>
              <w:t>Вопросы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A80DD0" w:rsidRPr="00162A94" w:rsidTr="00FC1289">
        <w:trPr>
          <w:trHeight w:val="45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1280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1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28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Любишь ли ты читать?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ind w:right="34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да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ind w:right="34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нет</w:t>
            </w:r>
          </w:p>
        </w:tc>
      </w:tr>
      <w:tr w:rsidR="00A80DD0" w:rsidRPr="00162A94" w:rsidTr="00FC1289">
        <w:trPr>
          <w:trHeight w:val="1373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1280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2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28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Почему ты любишь читать?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34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-можно многое узнать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34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-интересно</w:t>
            </w:r>
          </w:p>
        </w:tc>
      </w:tr>
      <w:tr w:rsidR="00A80DD0" w:rsidRPr="00162A94" w:rsidTr="00FC1289">
        <w:trPr>
          <w:trHeight w:val="91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1280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3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28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Посещаешь ли ты библиотеку?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ind w:right="34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да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33"/>
              <w:spacing w:before="0" w:beforeAutospacing="0" w:after="0" w:afterAutospacing="0" w:line="0" w:lineRule="atLeast"/>
              <w:ind w:right="34"/>
              <w:jc w:val="center"/>
              <w:rPr>
                <w:color w:val="000000"/>
              </w:rPr>
            </w:pPr>
            <w:r w:rsidRPr="00162A94">
              <w:rPr>
                <w:color w:val="000000"/>
              </w:rPr>
              <w:t>нет</w:t>
            </w:r>
          </w:p>
        </w:tc>
      </w:tr>
      <w:tr w:rsidR="00A80DD0" w:rsidRPr="00162A94" w:rsidTr="00FC1289">
        <w:trPr>
          <w:trHeight w:val="1822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1280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4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168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Что ты любишь читать?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-стихи</w:t>
            </w:r>
          </w:p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34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-сказки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-смешные рассказы</w:t>
            </w:r>
          </w:p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34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-рассказы о животных</w:t>
            </w:r>
          </w:p>
        </w:tc>
      </w:tr>
      <w:tr w:rsidR="00A80DD0" w:rsidRPr="00162A94" w:rsidTr="00FC1289">
        <w:trPr>
          <w:trHeight w:val="91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1280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lastRenderedPageBreak/>
              <w:t>5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168"/>
              <w:jc w:val="both"/>
              <w:rPr>
                <w:color w:val="000000"/>
              </w:rPr>
            </w:pPr>
            <w:r w:rsidRPr="00162A94">
              <w:rPr>
                <w:b/>
                <w:bCs/>
                <w:color w:val="000000"/>
              </w:rPr>
              <w:t>Что любишь больше всего?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34"/>
              <w:jc w:val="both"/>
              <w:rPr>
                <w:color w:val="000000"/>
              </w:rPr>
            </w:pPr>
            <w:r w:rsidRPr="00162A94">
              <w:rPr>
                <w:b/>
                <w:bCs/>
                <w:color w:val="000000"/>
              </w:rPr>
              <w:t>-читать сам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34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- слушать других</w:t>
            </w:r>
          </w:p>
        </w:tc>
      </w:tr>
      <w:tr w:rsidR="00A80DD0" w:rsidRPr="00162A94" w:rsidTr="00FC1289">
        <w:trPr>
          <w:trHeight w:val="911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1280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6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168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Читают ли в вашей семье вслух книги?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34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-читают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34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-не читают</w:t>
            </w:r>
          </w:p>
        </w:tc>
      </w:tr>
      <w:tr w:rsidR="00A80DD0" w:rsidRPr="00162A94" w:rsidTr="00FC1289">
        <w:trPr>
          <w:trHeight w:val="462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1280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7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168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Как ведут себя родители во время твоего чтения?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-хвалят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-ругают, сердятся</w:t>
            </w:r>
          </w:p>
        </w:tc>
      </w:tr>
      <w:tr w:rsidR="00A80DD0" w:rsidRPr="00162A94" w:rsidTr="00FC1289">
        <w:trPr>
          <w:trHeight w:val="143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1280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8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ind w:right="168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Можешь ли ты назвать книгу, которую недавно прочитал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могу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DD0" w:rsidRPr="00162A94" w:rsidRDefault="00A80DD0">
            <w:pPr>
              <w:pStyle w:val="c14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162A94">
              <w:rPr>
                <w:color w:val="000000"/>
              </w:rPr>
              <w:t>не могу</w:t>
            </w:r>
          </w:p>
        </w:tc>
      </w:tr>
    </w:tbl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  <w:u w:val="single"/>
        </w:rPr>
        <w:t>Проверка читательских умений во 2 классе.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</w:rPr>
        <w:t>В работе с книгой второклассник должен уметь:</w:t>
      </w:r>
    </w:p>
    <w:p w:rsidR="00A80DD0" w:rsidRPr="00162A94" w:rsidRDefault="00A80DD0" w:rsidP="00A80DD0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использовать в ответе о книге ее справочный аппарат: информацию с обложки и титульных листов, из предисловий, послесловий, аннотаций;</w:t>
      </w:r>
    </w:p>
    <w:p w:rsidR="00A80DD0" w:rsidRPr="00162A94" w:rsidRDefault="00A80DD0" w:rsidP="00A80DD0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определять примерное содержание книги по иллюстрациям и заголовкам после просмотра оглавления;</w:t>
      </w:r>
    </w:p>
    <w:p w:rsidR="00A80DD0" w:rsidRPr="00162A94" w:rsidRDefault="00A80DD0" w:rsidP="00A80DD0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пользоваться сносками и примечаниями книги;</w:t>
      </w:r>
    </w:p>
    <w:p w:rsidR="00A80DD0" w:rsidRPr="00162A94" w:rsidRDefault="00A80DD0" w:rsidP="00A80DD0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отвечать на типовые вопросы о книге;</w:t>
      </w:r>
    </w:p>
    <w:p w:rsidR="00A80DD0" w:rsidRPr="00162A94" w:rsidRDefault="00A80DD0" w:rsidP="00A80DD0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составить рассказ о книге в целом после рассматривания.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b/>
          <w:bCs/>
          <w:color w:val="000000"/>
        </w:rPr>
        <w:t>Проверка читательского кругозора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</w:rPr>
        <w:t>Проверка читательского кругозора второклассников, как правило, обнаруживает знание авторов, жанров и тем детского чтения во всем их многообразии.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</w:rPr>
        <w:t>Во 2 классе проверить читательский кругозор учеников учитель может с помощью следующих вопросов и заданий:</w:t>
      </w:r>
    </w:p>
    <w:p w:rsidR="00A80DD0" w:rsidRPr="00162A94" w:rsidRDefault="00A80DD0" w:rsidP="00A80D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Что мы узнаем о книге с ее обложки?</w:t>
      </w:r>
    </w:p>
    <w:p w:rsidR="00A80DD0" w:rsidRPr="00162A94" w:rsidRDefault="00A80DD0" w:rsidP="00A80D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Что мы узнаем о книге с титульного листа?</w:t>
      </w:r>
    </w:p>
    <w:p w:rsidR="00A80DD0" w:rsidRPr="00162A94" w:rsidRDefault="00A80DD0" w:rsidP="00A80D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Назови писателей - авторов сказок</w:t>
      </w:r>
    </w:p>
    <w:p w:rsidR="00A80DD0" w:rsidRPr="00162A94" w:rsidRDefault="00A80DD0" w:rsidP="00A80D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Скажи, каких поэтов ты знаешь.</w:t>
      </w:r>
    </w:p>
    <w:p w:rsidR="00A80DD0" w:rsidRPr="00162A94" w:rsidRDefault="00A80DD0" w:rsidP="00A80D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Кто пишет рассказы? Назови фамилии писателей.</w:t>
      </w:r>
    </w:p>
    <w:p w:rsidR="00A80DD0" w:rsidRPr="00162A94" w:rsidRDefault="00A80DD0" w:rsidP="00A80D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 чем мы читали в последнее время? (Темы чтения.)</w:t>
      </w:r>
    </w:p>
    <w:p w:rsidR="00A80DD0" w:rsidRPr="00162A94" w:rsidRDefault="00A80DD0" w:rsidP="00A80D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Какие жанры произведений народного творчества мы знаем? Приведи примеры.</w:t>
      </w:r>
    </w:p>
    <w:p w:rsidR="00A80DD0" w:rsidRPr="00162A94" w:rsidRDefault="00A80DD0" w:rsidP="00A80D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Какие жанры произведений детской литературы мы знаем? Приведи примеры.</w:t>
      </w:r>
    </w:p>
    <w:p w:rsidR="00A80DD0" w:rsidRPr="00162A94" w:rsidRDefault="00A80DD0" w:rsidP="00A80D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Чем отличаются стихи от прозы?</w:t>
      </w:r>
    </w:p>
    <w:p w:rsidR="00A80DD0" w:rsidRPr="00162A94" w:rsidRDefault="00A80DD0" w:rsidP="00A80D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 чем вы любите читать?</w:t>
      </w:r>
    </w:p>
    <w:p w:rsidR="00A80DD0" w:rsidRPr="00162A94" w:rsidRDefault="00A80DD0" w:rsidP="00A80D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Что отличает произведения народного творчества и литературы?</w:t>
      </w:r>
    </w:p>
    <w:p w:rsidR="00A80DD0" w:rsidRPr="00162A94" w:rsidRDefault="00A80DD0" w:rsidP="00A80D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Что вы читали о приключениях и путешествиях? о чудесах и волшебстве? о временах года? о детях? о взрослых? о труде? и т.д. по всем темам чтения</w:t>
      </w:r>
    </w:p>
    <w:p w:rsidR="00A80DD0" w:rsidRPr="00162A94" w:rsidRDefault="00A80DD0" w:rsidP="00A80DD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Какие книги вы выбрали для чтения в последнее время?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  <w:u w:val="single"/>
        </w:rPr>
        <w:t>Проверка читательских умений в 3 классе.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</w:rPr>
        <w:t>В работе с книгой третьеклассник должен уметь:</w:t>
      </w:r>
    </w:p>
    <w:p w:rsidR="00A80DD0" w:rsidRPr="00162A94" w:rsidRDefault="00A80DD0" w:rsidP="00A80DD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выбирать источник чтения самостоятельно - по силам и интересам;</w:t>
      </w:r>
    </w:p>
    <w:p w:rsidR="00A80DD0" w:rsidRPr="00162A94" w:rsidRDefault="00A80DD0" w:rsidP="00A80DD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характеризовать книгу в целом;</w:t>
      </w:r>
    </w:p>
    <w:p w:rsidR="00A80DD0" w:rsidRPr="00162A94" w:rsidRDefault="00A80DD0" w:rsidP="00A80DD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сопоставлять содержание текста и иллюстраций, замечать оригинальную форму книги;</w:t>
      </w:r>
    </w:p>
    <w:p w:rsidR="00A80DD0" w:rsidRPr="00162A94" w:rsidRDefault="00A80DD0" w:rsidP="00A80DD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502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представить прочитанную дома книгу, порекомендовать ее другим читателям. В работе с текстом третьекласснику нужны умения,</w:t>
      </w:r>
    </w:p>
    <w:p w:rsidR="00A80DD0" w:rsidRPr="00162A94" w:rsidRDefault="00A80DD0" w:rsidP="00A80DD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готовиться к восприятию нового произведения;</w:t>
      </w:r>
    </w:p>
    <w:p w:rsidR="00A80DD0" w:rsidRPr="00162A94" w:rsidRDefault="00A80DD0" w:rsidP="00A80DD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эмоционально и аналитически воспринимать читаемое;</w:t>
      </w:r>
    </w:p>
    <w:p w:rsidR="00A80DD0" w:rsidRPr="00162A94" w:rsidRDefault="00A80DD0" w:rsidP="00A80DD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составить рассказ о герое произведения;</w:t>
      </w:r>
    </w:p>
    <w:p w:rsidR="00A80DD0" w:rsidRPr="00162A94" w:rsidRDefault="00A80DD0" w:rsidP="00A80DD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кратко передать события (сюжет);</w:t>
      </w:r>
    </w:p>
    <w:p w:rsidR="00A80DD0" w:rsidRPr="00162A94" w:rsidRDefault="00A80DD0" w:rsidP="00A80DD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готовиться к выразительному чтению текста.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ind w:left="568" w:hanging="424"/>
        <w:jc w:val="both"/>
        <w:rPr>
          <w:color w:val="000000"/>
        </w:rPr>
      </w:pPr>
      <w:r w:rsidRPr="00162A94">
        <w:rPr>
          <w:b/>
          <w:bCs/>
          <w:color w:val="000000"/>
        </w:rPr>
        <w:t>Проверка читательского кругозора</w:t>
      </w:r>
    </w:p>
    <w:p w:rsidR="00A80DD0" w:rsidRPr="00162A94" w:rsidRDefault="00A80DD0" w:rsidP="00A80DD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Запишите названия книг, прочитанных в последнее время.</w:t>
      </w:r>
    </w:p>
    <w:p w:rsidR="00A80DD0" w:rsidRPr="00162A94" w:rsidRDefault="00A80DD0" w:rsidP="00A80DD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Назовите фамилии отечественных поэтов.</w:t>
      </w:r>
    </w:p>
    <w:p w:rsidR="00A80DD0" w:rsidRPr="00162A94" w:rsidRDefault="00A80DD0" w:rsidP="00A80DD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Назовите авторов и заглавия прочитанных сказок</w:t>
      </w:r>
    </w:p>
    <w:p w:rsidR="00A80DD0" w:rsidRPr="00162A94" w:rsidRDefault="00A80DD0" w:rsidP="00A80DD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Какие басни вы знаете?</w:t>
      </w:r>
    </w:p>
    <w:p w:rsidR="00A80DD0" w:rsidRPr="00162A94" w:rsidRDefault="00A80DD0" w:rsidP="00A80DD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Кто из писателей пишет о природе?</w:t>
      </w:r>
    </w:p>
    <w:p w:rsidR="00A80DD0" w:rsidRPr="00162A94" w:rsidRDefault="00A80DD0" w:rsidP="00A80DD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Назовите авторов зарубежной литературы.</w:t>
      </w:r>
    </w:p>
    <w:p w:rsidR="00A80DD0" w:rsidRPr="00162A94" w:rsidRDefault="00A80DD0" w:rsidP="00A80DD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Назовите известные вам жанры произведений.</w:t>
      </w:r>
    </w:p>
    <w:p w:rsidR="00A80DD0" w:rsidRPr="00162A94" w:rsidRDefault="00A80DD0" w:rsidP="00A80DD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Назовите любимые темы чтения.</w:t>
      </w:r>
    </w:p>
    <w:p w:rsidR="00A80DD0" w:rsidRPr="00162A94" w:rsidRDefault="00A80DD0" w:rsidP="00A80DD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тему и жанр просмотренной книги; называть тип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ind w:left="568" w:hanging="424"/>
        <w:jc w:val="both"/>
        <w:rPr>
          <w:color w:val="000000"/>
        </w:rPr>
      </w:pPr>
      <w:r w:rsidRPr="00162A94">
        <w:rPr>
          <w:color w:val="000000"/>
          <w:u w:val="single"/>
        </w:rPr>
        <w:t>Проверка читательских умений в 4 классе.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ind w:left="568" w:right="180" w:hanging="424"/>
        <w:jc w:val="both"/>
        <w:rPr>
          <w:color w:val="000000"/>
        </w:rPr>
      </w:pPr>
      <w:r w:rsidRPr="00162A94">
        <w:rPr>
          <w:color w:val="000000"/>
        </w:rPr>
        <w:t>В работе с книгой закрепляются и совершенствуются следующие читательские умения четвероклассников:</w:t>
      </w:r>
    </w:p>
    <w:p w:rsidR="00A80DD0" w:rsidRPr="00162A94" w:rsidRDefault="00A80DD0" w:rsidP="00A80DD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выбирать новую книгу для самостоятельного чтения;</w:t>
      </w:r>
    </w:p>
    <w:p w:rsidR="00A80DD0" w:rsidRPr="00162A94" w:rsidRDefault="00A80DD0" w:rsidP="00A80DD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определять и сопоставлять содержание книги после рассматривания и после чтения;</w:t>
      </w:r>
    </w:p>
    <w:p w:rsidR="00A80DD0" w:rsidRPr="00162A94" w:rsidRDefault="00A80DD0" w:rsidP="00A80DD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устанавливать книги, ее особенности и способ прочтения (в целом, по частям,</w:t>
      </w:r>
    </w:p>
    <w:p w:rsidR="00A80DD0" w:rsidRPr="00162A94" w:rsidRDefault="00A80DD0" w:rsidP="00A80DD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выборочно);</w:t>
      </w:r>
    </w:p>
    <w:p w:rsidR="00A80DD0" w:rsidRPr="00162A94" w:rsidRDefault="00A80DD0" w:rsidP="00A80DD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ставить перед собой цель чтения книги.</w:t>
      </w:r>
    </w:p>
    <w:p w:rsidR="00A80DD0" w:rsidRPr="00162A94" w:rsidRDefault="00A80DD0" w:rsidP="00A80DD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давать оценку собственному навыку чтения (самоанализ).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A94">
        <w:rPr>
          <w:color w:val="000000"/>
          <w:u w:val="single"/>
        </w:rPr>
        <w:t>Проверка читательского кругозора.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ind w:right="180"/>
        <w:jc w:val="both"/>
        <w:rPr>
          <w:color w:val="000000"/>
        </w:rPr>
      </w:pPr>
      <w:r w:rsidRPr="00162A94">
        <w:rPr>
          <w:color w:val="000000"/>
        </w:rPr>
        <w:t>Читательский кругозор четвероклассника учитель может проверить с помощью следующих вопросов и заданий:</w:t>
      </w:r>
    </w:p>
    <w:p w:rsidR="00A80DD0" w:rsidRPr="00162A94" w:rsidRDefault="00A80DD0" w:rsidP="00A80DD0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 xml:space="preserve">Какие виды книжных изданий для детей вы знаете? (Литературно-художественное издание, научно-познавательные и справочные книги, энциклопедии, избранное, книги-произведения 11 книги-сборники, собрание сочинений классика литературы.)Перечислите все известные вам жанры литературы и устного народного творчества. Приведите примеры. (Рассказы, повести, романы, сказки авторские и народные, былины, очерки, статьи, стихотворения, пословицы, поговорки, </w:t>
      </w:r>
      <w:proofErr w:type="spellStart"/>
      <w:r w:rsidRPr="00162A94">
        <w:rPr>
          <w:rFonts w:ascii="Times New Roman" w:hAnsi="Times New Roman" w:cs="Times New Roman"/>
          <w:color w:val="000000"/>
          <w:sz w:val="24"/>
          <w:szCs w:val="24"/>
        </w:rPr>
        <w:t>песенки-потешки</w:t>
      </w:r>
      <w:proofErr w:type="spellEnd"/>
      <w:r w:rsidRPr="00162A94">
        <w:rPr>
          <w:rFonts w:ascii="Times New Roman" w:hAnsi="Times New Roman" w:cs="Times New Roman"/>
          <w:color w:val="000000"/>
          <w:sz w:val="24"/>
          <w:szCs w:val="24"/>
        </w:rPr>
        <w:t xml:space="preserve"> ,колыбельные, небылицы, загадки, скороговорки.)</w:t>
      </w:r>
    </w:p>
    <w:p w:rsidR="00A80DD0" w:rsidRPr="00162A94" w:rsidRDefault="00A80DD0" w:rsidP="00A80DD0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Прочитайте наизусть отрывок из понравившегося вам прозаического произведения (во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62A94">
        <w:rPr>
          <w:color w:val="000000"/>
        </w:rPr>
        <w:t>2-4 классах учили отрывки из произведений Мамина-Сибиряка, Паустовского, Гайдара,</w:t>
      </w:r>
    </w:p>
    <w:p w:rsidR="00A80DD0" w:rsidRPr="00162A94" w:rsidRDefault="00A80DD0" w:rsidP="00A80DD0">
      <w:pPr>
        <w:pStyle w:val="c14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62A94">
        <w:rPr>
          <w:color w:val="000000"/>
        </w:rPr>
        <w:t>Чехова, Платонова, Пришвина и др.).</w:t>
      </w:r>
    </w:p>
    <w:p w:rsidR="00A80DD0" w:rsidRPr="00162A94" w:rsidRDefault="00A80DD0" w:rsidP="00A80DD0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 xml:space="preserve">Прочитайте наизусть понравившееся вам стихотворное произведение. (Следует отметить выбор ребенком текста: созданного специально для детей: </w:t>
      </w:r>
      <w:proofErr w:type="spellStart"/>
      <w:r w:rsidRPr="00162A94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162A94">
        <w:rPr>
          <w:rFonts w:ascii="Times New Roman" w:hAnsi="Times New Roman" w:cs="Times New Roman"/>
          <w:color w:val="000000"/>
          <w:sz w:val="24"/>
          <w:szCs w:val="24"/>
        </w:rPr>
        <w:t xml:space="preserve">, Михалков, Чуковский, Маршак, Берестов, </w:t>
      </w:r>
      <w:proofErr w:type="spellStart"/>
      <w:r w:rsidRPr="00162A94">
        <w:rPr>
          <w:rFonts w:ascii="Times New Roman" w:hAnsi="Times New Roman" w:cs="Times New Roman"/>
          <w:color w:val="000000"/>
          <w:sz w:val="24"/>
          <w:szCs w:val="24"/>
        </w:rPr>
        <w:t>Токмакова</w:t>
      </w:r>
      <w:proofErr w:type="spellEnd"/>
      <w:r w:rsidRPr="00162A94">
        <w:rPr>
          <w:rFonts w:ascii="Times New Roman" w:hAnsi="Times New Roman" w:cs="Times New Roman"/>
          <w:color w:val="000000"/>
          <w:sz w:val="24"/>
          <w:szCs w:val="24"/>
        </w:rPr>
        <w:t xml:space="preserve"> и др. - или общей литературы: Пушкин, Тютчев, Фет, Бунин и др.)</w:t>
      </w:r>
    </w:p>
    <w:p w:rsidR="00A80DD0" w:rsidRPr="00162A94" w:rsidRDefault="00A80DD0" w:rsidP="00A80DD0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Какие книги вы читали в последнее время? Разделите эти книги на 2 группы: выбранные по совету других и выбранные самостоятельно.</w:t>
      </w:r>
    </w:p>
    <w:p w:rsidR="00A80DD0" w:rsidRPr="00162A94" w:rsidRDefault="00A80DD0" w:rsidP="00A80DD0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Назовите, какие вы знаете темы детского чтения. (Основные программные темы: о детстве, о природе, о родине, о других странах, о чудесах и волшебстве, о приключениях и путешествии, о труде, об известных людях, о мире человеческих отношений, о мире знаний, о мире прекрасного, о школьной жизни, о народной мудрости.)</w:t>
      </w:r>
    </w:p>
    <w:p w:rsidR="00A80DD0" w:rsidRPr="00162A94" w:rsidRDefault="00A80DD0" w:rsidP="00A80DD0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Назовите фамилии поэтов, прозаиков, сказочников.</w:t>
      </w:r>
    </w:p>
    <w:p w:rsidR="00A80DD0" w:rsidRPr="000C0DCC" w:rsidRDefault="00A80DD0" w:rsidP="00A80DD0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162A94">
        <w:rPr>
          <w:rFonts w:ascii="Times New Roman" w:hAnsi="Times New Roman" w:cs="Times New Roman"/>
          <w:color w:val="000000"/>
          <w:sz w:val="24"/>
          <w:szCs w:val="24"/>
        </w:rPr>
        <w:t>Чем отличается литература от других видов искусств? (Художественное произведение -это условный вымышленный мир, картина реальной или фантастической жизни. Главными в книгах являются герои, образы. Через них и события авторы передают читателям накопленный веками человеческий опыт, знания. Произведение всегда несет читателю какую- то поучительную мысль, передает чувства, настроение, отношение автора к миру. В художественных текстах слова употребляются в переносном значении. Тексты - это чужая речь, прозаическая и стихотворная. Произведения бывают на определенную тему и имеют жанр. Чтение литературы развивает человека, обогащает его жизнь.)</w:t>
      </w:r>
      <w:bookmarkStart w:id="2" w:name="_GoBack"/>
      <w:bookmarkEnd w:id="2"/>
    </w:p>
    <w:sectPr w:rsidR="00A80DD0" w:rsidRPr="000C0DCC" w:rsidSect="003C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51DB"/>
    <w:multiLevelType w:val="multilevel"/>
    <w:tmpl w:val="F7E0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70AC0"/>
    <w:multiLevelType w:val="multilevel"/>
    <w:tmpl w:val="1B60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B4F9E"/>
    <w:multiLevelType w:val="multilevel"/>
    <w:tmpl w:val="69FA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A63FA"/>
    <w:multiLevelType w:val="multilevel"/>
    <w:tmpl w:val="71623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A0F49"/>
    <w:multiLevelType w:val="multilevel"/>
    <w:tmpl w:val="12BC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E590C"/>
    <w:multiLevelType w:val="multilevel"/>
    <w:tmpl w:val="CFC08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F44B8"/>
    <w:multiLevelType w:val="multilevel"/>
    <w:tmpl w:val="1E78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93C43"/>
    <w:multiLevelType w:val="multilevel"/>
    <w:tmpl w:val="4E44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B40AE"/>
    <w:multiLevelType w:val="multilevel"/>
    <w:tmpl w:val="45AC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121DA"/>
    <w:multiLevelType w:val="multilevel"/>
    <w:tmpl w:val="B76AD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028D4"/>
    <w:multiLevelType w:val="multilevel"/>
    <w:tmpl w:val="0EA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34370"/>
    <w:multiLevelType w:val="multilevel"/>
    <w:tmpl w:val="ABAC7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C35525"/>
    <w:multiLevelType w:val="multilevel"/>
    <w:tmpl w:val="63F8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2D4122"/>
    <w:multiLevelType w:val="multilevel"/>
    <w:tmpl w:val="06C4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75558E"/>
    <w:multiLevelType w:val="multilevel"/>
    <w:tmpl w:val="D77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53A05"/>
    <w:multiLevelType w:val="multilevel"/>
    <w:tmpl w:val="4556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8846C2"/>
    <w:multiLevelType w:val="multilevel"/>
    <w:tmpl w:val="9CE8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350C1D"/>
    <w:multiLevelType w:val="multilevel"/>
    <w:tmpl w:val="AB74F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0E32BF5"/>
    <w:multiLevelType w:val="multilevel"/>
    <w:tmpl w:val="0A12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BF58A7"/>
    <w:multiLevelType w:val="multilevel"/>
    <w:tmpl w:val="754A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DD4D95"/>
    <w:multiLevelType w:val="multilevel"/>
    <w:tmpl w:val="12B0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DB2148"/>
    <w:multiLevelType w:val="multilevel"/>
    <w:tmpl w:val="F572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831C8D"/>
    <w:multiLevelType w:val="multilevel"/>
    <w:tmpl w:val="1C4E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AE7D8C"/>
    <w:multiLevelType w:val="multilevel"/>
    <w:tmpl w:val="769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EE3986"/>
    <w:multiLevelType w:val="multilevel"/>
    <w:tmpl w:val="35E0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117950"/>
    <w:multiLevelType w:val="multilevel"/>
    <w:tmpl w:val="889C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32655F"/>
    <w:multiLevelType w:val="multilevel"/>
    <w:tmpl w:val="6420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5814B4"/>
    <w:multiLevelType w:val="multilevel"/>
    <w:tmpl w:val="EA2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8B7BD0"/>
    <w:multiLevelType w:val="multilevel"/>
    <w:tmpl w:val="48FA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DA52A6"/>
    <w:multiLevelType w:val="multilevel"/>
    <w:tmpl w:val="F996B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8C6E6B"/>
    <w:multiLevelType w:val="multilevel"/>
    <w:tmpl w:val="954E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E781C2A"/>
    <w:multiLevelType w:val="multilevel"/>
    <w:tmpl w:val="55F6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A33500"/>
    <w:multiLevelType w:val="multilevel"/>
    <w:tmpl w:val="E0A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FE509D"/>
    <w:multiLevelType w:val="multilevel"/>
    <w:tmpl w:val="A7D2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D854C9"/>
    <w:multiLevelType w:val="multilevel"/>
    <w:tmpl w:val="B26A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3D3EA6"/>
    <w:multiLevelType w:val="multilevel"/>
    <w:tmpl w:val="68B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2E619D"/>
    <w:multiLevelType w:val="multilevel"/>
    <w:tmpl w:val="361A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CC7CE5"/>
    <w:multiLevelType w:val="multilevel"/>
    <w:tmpl w:val="4006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835D52"/>
    <w:multiLevelType w:val="multilevel"/>
    <w:tmpl w:val="D464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9F95DC7"/>
    <w:multiLevelType w:val="multilevel"/>
    <w:tmpl w:val="EA9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46453A"/>
    <w:multiLevelType w:val="multilevel"/>
    <w:tmpl w:val="E9E22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9214ED"/>
    <w:multiLevelType w:val="multilevel"/>
    <w:tmpl w:val="FEC2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F8538DA"/>
    <w:multiLevelType w:val="multilevel"/>
    <w:tmpl w:val="9432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0D1823"/>
    <w:multiLevelType w:val="multilevel"/>
    <w:tmpl w:val="3B3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4DC0A85"/>
    <w:multiLevelType w:val="multilevel"/>
    <w:tmpl w:val="9376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5287805"/>
    <w:multiLevelType w:val="multilevel"/>
    <w:tmpl w:val="5332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7920F0E"/>
    <w:multiLevelType w:val="multilevel"/>
    <w:tmpl w:val="85F8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8D46264"/>
    <w:multiLevelType w:val="multilevel"/>
    <w:tmpl w:val="A9C8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AC30BEA"/>
    <w:multiLevelType w:val="multilevel"/>
    <w:tmpl w:val="A880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F2E14BA"/>
    <w:multiLevelType w:val="multilevel"/>
    <w:tmpl w:val="A56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1A2184F"/>
    <w:multiLevelType w:val="multilevel"/>
    <w:tmpl w:val="8B86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3167014"/>
    <w:multiLevelType w:val="multilevel"/>
    <w:tmpl w:val="F6827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39B4782"/>
    <w:multiLevelType w:val="multilevel"/>
    <w:tmpl w:val="3436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4163F53"/>
    <w:multiLevelType w:val="multilevel"/>
    <w:tmpl w:val="34C2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4F41877"/>
    <w:multiLevelType w:val="multilevel"/>
    <w:tmpl w:val="9AF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7344AA5"/>
    <w:multiLevelType w:val="multilevel"/>
    <w:tmpl w:val="DD86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77E9752E"/>
    <w:multiLevelType w:val="multilevel"/>
    <w:tmpl w:val="622E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7F302E5"/>
    <w:multiLevelType w:val="multilevel"/>
    <w:tmpl w:val="5F9E8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9340354"/>
    <w:multiLevelType w:val="multilevel"/>
    <w:tmpl w:val="C194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A2B11C8"/>
    <w:multiLevelType w:val="multilevel"/>
    <w:tmpl w:val="CA3A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7A7F21C9"/>
    <w:multiLevelType w:val="multilevel"/>
    <w:tmpl w:val="A564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E87422F"/>
    <w:multiLevelType w:val="multilevel"/>
    <w:tmpl w:val="973C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60"/>
  </w:num>
  <w:num w:numId="3">
    <w:abstractNumId w:val="51"/>
  </w:num>
  <w:num w:numId="4">
    <w:abstractNumId w:val="4"/>
  </w:num>
  <w:num w:numId="5">
    <w:abstractNumId w:val="34"/>
  </w:num>
  <w:num w:numId="6">
    <w:abstractNumId w:val="6"/>
  </w:num>
  <w:num w:numId="7">
    <w:abstractNumId w:val="14"/>
  </w:num>
  <w:num w:numId="8">
    <w:abstractNumId w:val="19"/>
  </w:num>
  <w:num w:numId="9">
    <w:abstractNumId w:val="54"/>
  </w:num>
  <w:num w:numId="10">
    <w:abstractNumId w:val="20"/>
  </w:num>
  <w:num w:numId="11">
    <w:abstractNumId w:val="41"/>
  </w:num>
  <w:num w:numId="12">
    <w:abstractNumId w:val="53"/>
  </w:num>
  <w:num w:numId="13">
    <w:abstractNumId w:val="33"/>
  </w:num>
  <w:num w:numId="14">
    <w:abstractNumId w:val="25"/>
  </w:num>
  <w:num w:numId="15">
    <w:abstractNumId w:val="26"/>
  </w:num>
  <w:num w:numId="16">
    <w:abstractNumId w:val="0"/>
  </w:num>
  <w:num w:numId="17">
    <w:abstractNumId w:val="7"/>
  </w:num>
  <w:num w:numId="18">
    <w:abstractNumId w:val="23"/>
  </w:num>
  <w:num w:numId="19">
    <w:abstractNumId w:val="22"/>
  </w:num>
  <w:num w:numId="20">
    <w:abstractNumId w:val="57"/>
  </w:num>
  <w:num w:numId="21">
    <w:abstractNumId w:val="56"/>
  </w:num>
  <w:num w:numId="22">
    <w:abstractNumId w:val="2"/>
  </w:num>
  <w:num w:numId="23">
    <w:abstractNumId w:val="40"/>
  </w:num>
  <w:num w:numId="24">
    <w:abstractNumId w:val="45"/>
  </w:num>
  <w:num w:numId="25">
    <w:abstractNumId w:val="28"/>
  </w:num>
  <w:num w:numId="26">
    <w:abstractNumId w:val="50"/>
  </w:num>
  <w:num w:numId="27">
    <w:abstractNumId w:val="35"/>
  </w:num>
  <w:num w:numId="28">
    <w:abstractNumId w:val="17"/>
  </w:num>
  <w:num w:numId="29">
    <w:abstractNumId w:val="55"/>
  </w:num>
  <w:num w:numId="30">
    <w:abstractNumId w:val="59"/>
  </w:num>
  <w:num w:numId="31">
    <w:abstractNumId w:val="30"/>
  </w:num>
  <w:num w:numId="32">
    <w:abstractNumId w:val="1"/>
  </w:num>
  <w:num w:numId="33">
    <w:abstractNumId w:val="31"/>
  </w:num>
  <w:num w:numId="34">
    <w:abstractNumId w:val="43"/>
  </w:num>
  <w:num w:numId="35">
    <w:abstractNumId w:val="5"/>
  </w:num>
  <w:num w:numId="36">
    <w:abstractNumId w:val="9"/>
  </w:num>
  <w:num w:numId="37">
    <w:abstractNumId w:val="47"/>
  </w:num>
  <w:num w:numId="38">
    <w:abstractNumId w:val="15"/>
  </w:num>
  <w:num w:numId="39">
    <w:abstractNumId w:val="16"/>
  </w:num>
  <w:num w:numId="40">
    <w:abstractNumId w:val="39"/>
  </w:num>
  <w:num w:numId="41">
    <w:abstractNumId w:val="48"/>
  </w:num>
  <w:num w:numId="42">
    <w:abstractNumId w:val="61"/>
  </w:num>
  <w:num w:numId="43">
    <w:abstractNumId w:val="38"/>
  </w:num>
  <w:num w:numId="44">
    <w:abstractNumId w:val="13"/>
  </w:num>
  <w:num w:numId="45">
    <w:abstractNumId w:val="11"/>
  </w:num>
  <w:num w:numId="46">
    <w:abstractNumId w:val="24"/>
  </w:num>
  <w:num w:numId="47">
    <w:abstractNumId w:val="36"/>
  </w:num>
  <w:num w:numId="48">
    <w:abstractNumId w:val="46"/>
  </w:num>
  <w:num w:numId="49">
    <w:abstractNumId w:val="8"/>
  </w:num>
  <w:num w:numId="50">
    <w:abstractNumId w:val="18"/>
  </w:num>
  <w:num w:numId="51">
    <w:abstractNumId w:val="12"/>
  </w:num>
  <w:num w:numId="52">
    <w:abstractNumId w:val="29"/>
  </w:num>
  <w:num w:numId="53">
    <w:abstractNumId w:val="37"/>
  </w:num>
  <w:num w:numId="54">
    <w:abstractNumId w:val="58"/>
  </w:num>
  <w:num w:numId="55">
    <w:abstractNumId w:val="27"/>
  </w:num>
  <w:num w:numId="56">
    <w:abstractNumId w:val="44"/>
  </w:num>
  <w:num w:numId="57">
    <w:abstractNumId w:val="10"/>
  </w:num>
  <w:num w:numId="58">
    <w:abstractNumId w:val="32"/>
  </w:num>
  <w:num w:numId="59">
    <w:abstractNumId w:val="49"/>
  </w:num>
  <w:num w:numId="60">
    <w:abstractNumId w:val="52"/>
  </w:num>
  <w:num w:numId="61">
    <w:abstractNumId w:val="42"/>
  </w:num>
  <w:num w:numId="62">
    <w:abstractNumId w:val="3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DA35F8"/>
    <w:rsid w:val="000C0DCC"/>
    <w:rsid w:val="00162A94"/>
    <w:rsid w:val="00230DAE"/>
    <w:rsid w:val="00273E45"/>
    <w:rsid w:val="003C5FB1"/>
    <w:rsid w:val="0046645B"/>
    <w:rsid w:val="0059477D"/>
    <w:rsid w:val="00781715"/>
    <w:rsid w:val="008762A9"/>
    <w:rsid w:val="00881DA5"/>
    <w:rsid w:val="00887D93"/>
    <w:rsid w:val="00893FA7"/>
    <w:rsid w:val="008F118E"/>
    <w:rsid w:val="009E1359"/>
    <w:rsid w:val="009F30D1"/>
    <w:rsid w:val="009F46DE"/>
    <w:rsid w:val="00A41E5F"/>
    <w:rsid w:val="00A80DD0"/>
    <w:rsid w:val="00B32666"/>
    <w:rsid w:val="00C71CE9"/>
    <w:rsid w:val="00CE06C8"/>
    <w:rsid w:val="00DA35F8"/>
    <w:rsid w:val="00F07CFB"/>
    <w:rsid w:val="00F126B3"/>
    <w:rsid w:val="00FC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A9"/>
  </w:style>
  <w:style w:type="paragraph" w:styleId="1">
    <w:name w:val="heading 1"/>
    <w:basedOn w:val="a"/>
    <w:next w:val="a"/>
    <w:link w:val="10"/>
    <w:uiPriority w:val="9"/>
    <w:qFormat/>
    <w:rsid w:val="00781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3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DA35F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A35F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0">
    <w:name w:val="c0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35F8"/>
  </w:style>
  <w:style w:type="character" w:customStyle="1" w:styleId="c4">
    <w:name w:val="c4"/>
    <w:basedOn w:val="a0"/>
    <w:rsid w:val="00DA35F8"/>
  </w:style>
  <w:style w:type="paragraph" w:customStyle="1" w:styleId="c7">
    <w:name w:val="c7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A35F8"/>
  </w:style>
  <w:style w:type="character" w:customStyle="1" w:styleId="c2">
    <w:name w:val="c2"/>
    <w:basedOn w:val="a0"/>
    <w:rsid w:val="00DA35F8"/>
  </w:style>
  <w:style w:type="character" w:customStyle="1" w:styleId="c13">
    <w:name w:val="c13"/>
    <w:basedOn w:val="a0"/>
    <w:rsid w:val="00DA35F8"/>
  </w:style>
  <w:style w:type="character" w:customStyle="1" w:styleId="c18">
    <w:name w:val="c18"/>
    <w:basedOn w:val="a0"/>
    <w:rsid w:val="00DA35F8"/>
  </w:style>
  <w:style w:type="character" w:styleId="a3">
    <w:name w:val="Hyperlink"/>
    <w:basedOn w:val="a0"/>
    <w:uiPriority w:val="99"/>
    <w:semiHidden/>
    <w:unhideWhenUsed/>
    <w:rsid w:val="00DA35F8"/>
    <w:rPr>
      <w:color w:val="0000FF"/>
      <w:u w:val="single"/>
    </w:rPr>
  </w:style>
  <w:style w:type="paragraph" w:customStyle="1" w:styleId="search-excerpt">
    <w:name w:val="search-excerpt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35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35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35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A35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DA35F8"/>
  </w:style>
  <w:style w:type="character" w:customStyle="1" w:styleId="flag-throbber">
    <w:name w:val="flag-throbber"/>
    <w:basedOn w:val="a0"/>
    <w:rsid w:val="00DA35F8"/>
  </w:style>
  <w:style w:type="paragraph" w:customStyle="1" w:styleId="c10">
    <w:name w:val="c10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35F8"/>
  </w:style>
  <w:style w:type="character" w:customStyle="1" w:styleId="c3">
    <w:name w:val="c3"/>
    <w:basedOn w:val="a0"/>
    <w:rsid w:val="00DA35F8"/>
  </w:style>
  <w:style w:type="paragraph" w:customStyle="1" w:styleId="c22">
    <w:name w:val="c22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A35F8"/>
  </w:style>
  <w:style w:type="paragraph" w:customStyle="1" w:styleId="c29">
    <w:name w:val="c29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A35F8"/>
  </w:style>
  <w:style w:type="paragraph" w:styleId="a4">
    <w:name w:val="Normal (Web)"/>
    <w:basedOn w:val="a"/>
    <w:uiPriority w:val="99"/>
    <w:unhideWhenUsed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18E"/>
    <w:rPr>
      <w:rFonts w:ascii="Tahoma" w:hAnsi="Tahoma" w:cs="Tahoma"/>
      <w:sz w:val="16"/>
      <w:szCs w:val="16"/>
    </w:rPr>
  </w:style>
  <w:style w:type="paragraph" w:customStyle="1" w:styleId="c36">
    <w:name w:val="c36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781715"/>
  </w:style>
  <w:style w:type="character" w:customStyle="1" w:styleId="c53">
    <w:name w:val="c53"/>
    <w:basedOn w:val="a0"/>
    <w:rsid w:val="00781715"/>
  </w:style>
  <w:style w:type="paragraph" w:customStyle="1" w:styleId="c16">
    <w:name w:val="c16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81715"/>
  </w:style>
  <w:style w:type="character" w:customStyle="1" w:styleId="c34">
    <w:name w:val="c34"/>
    <w:basedOn w:val="a0"/>
    <w:rsid w:val="00781715"/>
  </w:style>
  <w:style w:type="character" w:customStyle="1" w:styleId="c15">
    <w:name w:val="c15"/>
    <w:basedOn w:val="a0"/>
    <w:rsid w:val="00781715"/>
  </w:style>
  <w:style w:type="paragraph" w:customStyle="1" w:styleId="c26">
    <w:name w:val="c26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81715"/>
  </w:style>
  <w:style w:type="paragraph" w:customStyle="1" w:styleId="c32">
    <w:name w:val="c32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81715"/>
  </w:style>
  <w:style w:type="paragraph" w:customStyle="1" w:styleId="c64">
    <w:name w:val="c64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1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c-coursestext">
    <w:name w:val="pc-courses__text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81715"/>
  </w:style>
  <w:style w:type="paragraph" w:customStyle="1" w:styleId="c25">
    <w:name w:val="c25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81715"/>
  </w:style>
  <w:style w:type="character" w:customStyle="1" w:styleId="c59">
    <w:name w:val="c59"/>
    <w:basedOn w:val="a0"/>
    <w:rsid w:val="00781715"/>
  </w:style>
  <w:style w:type="paragraph" w:customStyle="1" w:styleId="c41">
    <w:name w:val="c41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81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">
    <w:name w:val="Дата1"/>
    <w:basedOn w:val="a0"/>
    <w:rsid w:val="00781715"/>
  </w:style>
  <w:style w:type="character" w:customStyle="1" w:styleId="cat-btn">
    <w:name w:val="cat-btn"/>
    <w:basedOn w:val="a0"/>
    <w:rsid w:val="00781715"/>
  </w:style>
  <w:style w:type="paragraph" w:customStyle="1" w:styleId="wp-caption-text">
    <w:name w:val="wp-caption-text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tta-title-text">
    <w:name w:val="vc_tta-title-text"/>
    <w:basedOn w:val="a0"/>
    <w:rsid w:val="00781715"/>
  </w:style>
  <w:style w:type="character" w:styleId="a7">
    <w:name w:val="Strong"/>
    <w:basedOn w:val="a0"/>
    <w:uiPriority w:val="22"/>
    <w:qFormat/>
    <w:rsid w:val="00781715"/>
    <w:rPr>
      <w:b/>
      <w:bCs/>
    </w:rPr>
  </w:style>
  <w:style w:type="character" w:styleId="a8">
    <w:name w:val="Emphasis"/>
    <w:basedOn w:val="a0"/>
    <w:uiPriority w:val="20"/>
    <w:qFormat/>
    <w:rsid w:val="00781715"/>
    <w:rPr>
      <w:i/>
      <w:iCs/>
    </w:rPr>
  </w:style>
  <w:style w:type="paragraph" w:customStyle="1" w:styleId="author">
    <w:name w:val="author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A80DD0"/>
    <w:rPr>
      <w:color w:val="800080"/>
      <w:u w:val="single"/>
    </w:rPr>
  </w:style>
  <w:style w:type="character" w:customStyle="1" w:styleId="file">
    <w:name w:val="file"/>
    <w:basedOn w:val="a0"/>
    <w:rsid w:val="00A80DD0"/>
  </w:style>
  <w:style w:type="paragraph" w:customStyle="1" w:styleId="c33">
    <w:name w:val="c33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80DD0"/>
  </w:style>
  <w:style w:type="character" w:customStyle="1" w:styleId="c67">
    <w:name w:val="c67"/>
    <w:basedOn w:val="a0"/>
    <w:rsid w:val="00A80DD0"/>
  </w:style>
  <w:style w:type="character" w:customStyle="1" w:styleId="c52">
    <w:name w:val="c52"/>
    <w:basedOn w:val="a0"/>
    <w:rsid w:val="00A80DD0"/>
  </w:style>
  <w:style w:type="paragraph" w:customStyle="1" w:styleId="c31">
    <w:name w:val="c31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A80DD0"/>
  </w:style>
  <w:style w:type="paragraph" w:customStyle="1" w:styleId="c74">
    <w:name w:val="c74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80DD0"/>
  </w:style>
  <w:style w:type="paragraph" w:customStyle="1" w:styleId="c92">
    <w:name w:val="c92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80DD0"/>
  </w:style>
  <w:style w:type="paragraph" w:customStyle="1" w:styleId="c49">
    <w:name w:val="c49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A80DD0"/>
  </w:style>
  <w:style w:type="paragraph" w:customStyle="1" w:styleId="c55">
    <w:name w:val="c55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F07CFB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F07C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1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3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DA35F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A35F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0">
    <w:name w:val="c0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35F8"/>
  </w:style>
  <w:style w:type="character" w:customStyle="1" w:styleId="c4">
    <w:name w:val="c4"/>
    <w:basedOn w:val="a0"/>
    <w:rsid w:val="00DA35F8"/>
  </w:style>
  <w:style w:type="paragraph" w:customStyle="1" w:styleId="c7">
    <w:name w:val="c7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A35F8"/>
  </w:style>
  <w:style w:type="character" w:customStyle="1" w:styleId="c2">
    <w:name w:val="c2"/>
    <w:basedOn w:val="a0"/>
    <w:rsid w:val="00DA35F8"/>
  </w:style>
  <w:style w:type="character" w:customStyle="1" w:styleId="c13">
    <w:name w:val="c13"/>
    <w:basedOn w:val="a0"/>
    <w:rsid w:val="00DA35F8"/>
  </w:style>
  <w:style w:type="character" w:customStyle="1" w:styleId="c18">
    <w:name w:val="c18"/>
    <w:basedOn w:val="a0"/>
    <w:rsid w:val="00DA35F8"/>
  </w:style>
  <w:style w:type="character" w:styleId="a3">
    <w:name w:val="Hyperlink"/>
    <w:basedOn w:val="a0"/>
    <w:uiPriority w:val="99"/>
    <w:semiHidden/>
    <w:unhideWhenUsed/>
    <w:rsid w:val="00DA35F8"/>
    <w:rPr>
      <w:color w:val="0000FF"/>
      <w:u w:val="single"/>
    </w:rPr>
  </w:style>
  <w:style w:type="paragraph" w:customStyle="1" w:styleId="search-excerpt">
    <w:name w:val="search-excerpt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35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35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35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A35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DA35F8"/>
  </w:style>
  <w:style w:type="character" w:customStyle="1" w:styleId="flag-throbber">
    <w:name w:val="flag-throbber"/>
    <w:basedOn w:val="a0"/>
    <w:rsid w:val="00DA35F8"/>
  </w:style>
  <w:style w:type="paragraph" w:customStyle="1" w:styleId="c10">
    <w:name w:val="c10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35F8"/>
  </w:style>
  <w:style w:type="character" w:customStyle="1" w:styleId="c3">
    <w:name w:val="c3"/>
    <w:basedOn w:val="a0"/>
    <w:rsid w:val="00DA35F8"/>
  </w:style>
  <w:style w:type="paragraph" w:customStyle="1" w:styleId="c22">
    <w:name w:val="c22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A35F8"/>
  </w:style>
  <w:style w:type="paragraph" w:customStyle="1" w:styleId="c29">
    <w:name w:val="c29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A35F8"/>
  </w:style>
  <w:style w:type="paragraph" w:styleId="a4">
    <w:name w:val="Normal (Web)"/>
    <w:basedOn w:val="a"/>
    <w:uiPriority w:val="99"/>
    <w:unhideWhenUsed/>
    <w:rsid w:val="00D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18E"/>
    <w:rPr>
      <w:rFonts w:ascii="Tahoma" w:hAnsi="Tahoma" w:cs="Tahoma"/>
      <w:sz w:val="16"/>
      <w:szCs w:val="16"/>
    </w:rPr>
  </w:style>
  <w:style w:type="paragraph" w:customStyle="1" w:styleId="c36">
    <w:name w:val="c36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781715"/>
  </w:style>
  <w:style w:type="character" w:customStyle="1" w:styleId="c53">
    <w:name w:val="c53"/>
    <w:basedOn w:val="a0"/>
    <w:rsid w:val="00781715"/>
  </w:style>
  <w:style w:type="paragraph" w:customStyle="1" w:styleId="c16">
    <w:name w:val="c16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81715"/>
  </w:style>
  <w:style w:type="character" w:customStyle="1" w:styleId="c34">
    <w:name w:val="c34"/>
    <w:basedOn w:val="a0"/>
    <w:rsid w:val="00781715"/>
  </w:style>
  <w:style w:type="character" w:customStyle="1" w:styleId="c15">
    <w:name w:val="c15"/>
    <w:basedOn w:val="a0"/>
    <w:rsid w:val="00781715"/>
  </w:style>
  <w:style w:type="paragraph" w:customStyle="1" w:styleId="c26">
    <w:name w:val="c26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81715"/>
  </w:style>
  <w:style w:type="paragraph" w:customStyle="1" w:styleId="c32">
    <w:name w:val="c32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81715"/>
  </w:style>
  <w:style w:type="paragraph" w:customStyle="1" w:styleId="c64">
    <w:name w:val="c64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1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c-coursestext">
    <w:name w:val="pc-courses__text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81715"/>
  </w:style>
  <w:style w:type="paragraph" w:customStyle="1" w:styleId="c25">
    <w:name w:val="c25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81715"/>
  </w:style>
  <w:style w:type="character" w:customStyle="1" w:styleId="c59">
    <w:name w:val="c59"/>
    <w:basedOn w:val="a0"/>
    <w:rsid w:val="00781715"/>
  </w:style>
  <w:style w:type="paragraph" w:customStyle="1" w:styleId="c41">
    <w:name w:val="c41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81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">
    <w:name w:val="Дата1"/>
    <w:basedOn w:val="a0"/>
    <w:rsid w:val="00781715"/>
  </w:style>
  <w:style w:type="character" w:customStyle="1" w:styleId="cat-btn">
    <w:name w:val="cat-btn"/>
    <w:basedOn w:val="a0"/>
    <w:rsid w:val="00781715"/>
  </w:style>
  <w:style w:type="paragraph" w:customStyle="1" w:styleId="wp-caption-text">
    <w:name w:val="wp-caption-text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tta-title-text">
    <w:name w:val="vc_tta-title-text"/>
    <w:basedOn w:val="a0"/>
    <w:rsid w:val="00781715"/>
  </w:style>
  <w:style w:type="character" w:styleId="a7">
    <w:name w:val="Strong"/>
    <w:basedOn w:val="a0"/>
    <w:uiPriority w:val="22"/>
    <w:qFormat/>
    <w:rsid w:val="00781715"/>
    <w:rPr>
      <w:b/>
      <w:bCs/>
    </w:rPr>
  </w:style>
  <w:style w:type="character" w:styleId="a8">
    <w:name w:val="Emphasis"/>
    <w:basedOn w:val="a0"/>
    <w:uiPriority w:val="20"/>
    <w:qFormat/>
    <w:rsid w:val="00781715"/>
    <w:rPr>
      <w:i/>
      <w:iCs/>
    </w:rPr>
  </w:style>
  <w:style w:type="paragraph" w:customStyle="1" w:styleId="author">
    <w:name w:val="author"/>
    <w:basedOn w:val="a"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A80DD0"/>
    <w:rPr>
      <w:color w:val="800080"/>
      <w:u w:val="single"/>
    </w:rPr>
  </w:style>
  <w:style w:type="character" w:customStyle="1" w:styleId="file">
    <w:name w:val="file"/>
    <w:basedOn w:val="a0"/>
    <w:rsid w:val="00A80DD0"/>
  </w:style>
  <w:style w:type="paragraph" w:customStyle="1" w:styleId="c33">
    <w:name w:val="c33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80DD0"/>
  </w:style>
  <w:style w:type="character" w:customStyle="1" w:styleId="c67">
    <w:name w:val="c67"/>
    <w:basedOn w:val="a0"/>
    <w:rsid w:val="00A80DD0"/>
  </w:style>
  <w:style w:type="character" w:customStyle="1" w:styleId="c52">
    <w:name w:val="c52"/>
    <w:basedOn w:val="a0"/>
    <w:rsid w:val="00A80DD0"/>
  </w:style>
  <w:style w:type="paragraph" w:customStyle="1" w:styleId="c31">
    <w:name w:val="c31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A80DD0"/>
  </w:style>
  <w:style w:type="paragraph" w:customStyle="1" w:styleId="c74">
    <w:name w:val="c74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80DD0"/>
  </w:style>
  <w:style w:type="paragraph" w:customStyle="1" w:styleId="c92">
    <w:name w:val="c92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80DD0"/>
  </w:style>
  <w:style w:type="paragraph" w:customStyle="1" w:styleId="c49">
    <w:name w:val="c49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A80DD0"/>
  </w:style>
  <w:style w:type="paragraph" w:customStyle="1" w:styleId="c55">
    <w:name w:val="c55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A8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6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346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59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19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7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1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79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2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38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368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7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4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77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6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0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89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24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33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1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1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8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77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7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3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9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3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6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498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17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1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8F8F8"/>
                        <w:left w:val="single" w:sz="2" w:space="0" w:color="F8F8F8"/>
                        <w:bottom w:val="single" w:sz="2" w:space="0" w:color="F8F8F8"/>
                        <w:right w:val="single" w:sz="2" w:space="0" w:color="F8F8F8"/>
                      </w:divBdr>
                      <w:divsChild>
                        <w:div w:id="10507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7813">
                      <w:marLeft w:val="138"/>
                      <w:marRight w:val="138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4722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2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8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66A038"/>
                                                <w:left w:val="single" w:sz="6" w:space="0" w:color="66A038"/>
                                                <w:bottom w:val="single" w:sz="6" w:space="0" w:color="66A038"/>
                                                <w:right w:val="single" w:sz="6" w:space="0" w:color="66A03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2390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" w:space="0" w:color="F8F8F8"/>
                            <w:left w:val="single" w:sz="2" w:space="0" w:color="F8F8F8"/>
                            <w:bottom w:val="single" w:sz="2" w:space="0" w:color="F8F8F8"/>
                            <w:right w:val="single" w:sz="2" w:space="0" w:color="F8F8F8"/>
                          </w:divBdr>
                        </w:div>
                        <w:div w:id="1627477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" w:space="0" w:color="F8F8F8"/>
                            <w:left w:val="single" w:sz="2" w:space="0" w:color="F8F8F8"/>
                            <w:bottom w:val="single" w:sz="2" w:space="0" w:color="F8F8F8"/>
                            <w:right w:val="single" w:sz="2" w:space="0" w:color="F8F8F8"/>
                          </w:divBdr>
                        </w:div>
                        <w:div w:id="431705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6345">
                              <w:blockQuote w:val="1"/>
                              <w:marLeft w:val="37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08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85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3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3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57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7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1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5151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9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74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13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10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839">
          <w:marLeft w:val="0"/>
          <w:marRight w:val="0"/>
          <w:marTop w:val="0"/>
          <w:marBottom w:val="0"/>
          <w:divBdr>
            <w:top w:val="single" w:sz="6" w:space="21" w:color="C8E2EC"/>
            <w:left w:val="single" w:sz="6" w:space="21" w:color="C8E2EC"/>
            <w:bottom w:val="single" w:sz="6" w:space="21" w:color="C8E2EC"/>
            <w:right w:val="single" w:sz="6" w:space="21" w:color="C8E2EC"/>
          </w:divBdr>
          <w:divsChild>
            <w:div w:id="13967831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2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0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90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9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9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6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5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5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234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70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4660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95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70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94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05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436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8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01635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0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16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62D8-8C6B-4E72-BD80-B5525BFD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26</Pages>
  <Words>7915</Words>
  <Characters>45122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Notrbook1</dc:creator>
  <cp:lastModifiedBy>User</cp:lastModifiedBy>
  <cp:revision>26</cp:revision>
  <dcterms:created xsi:type="dcterms:W3CDTF">2024-08-29T14:12:00Z</dcterms:created>
  <dcterms:modified xsi:type="dcterms:W3CDTF">2024-09-07T19:12:00Z</dcterms:modified>
</cp:coreProperties>
</file>